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161B5B3" w14:textId="14EFB983" w:rsidR="00331A57" w:rsidRPr="00331A57" w:rsidRDefault="006572D6" w:rsidP="00625BC3">
      <w:pPr>
        <w:pStyle w:val="Heading1"/>
        <w:rPr>
          <w:rFonts w:ascii="Arial" w:hAnsi="Arial"/>
        </w:rPr>
      </w:pPr>
      <w:bookmarkStart w:id="0" w:name="_GoBack"/>
      <w:bookmarkEnd w:id="0"/>
      <w:r w:rsidRPr="00331A57">
        <w:rPr>
          <w:rFonts w:ascii="Arial" w:hAnsi="Arial"/>
        </w:rPr>
        <w:t xml:space="preserve">Lab </w:t>
      </w:r>
      <w:r w:rsidR="00D4635E" w:rsidRPr="00331A57">
        <w:rPr>
          <w:rFonts w:ascii="Arial" w:hAnsi="Arial"/>
        </w:rPr>
        <w:t>9</w:t>
      </w:r>
      <w:r w:rsidR="00897AA2" w:rsidRPr="00331A57">
        <w:rPr>
          <w:rFonts w:ascii="Arial" w:hAnsi="Arial"/>
        </w:rPr>
        <w:t xml:space="preserve"> Exercises </w:t>
      </w:r>
      <w:r w:rsidR="001A0AAC">
        <w:rPr>
          <w:rFonts w:ascii="Arial" w:hAnsi="Arial"/>
        </w:rPr>
        <w:t>1</w:t>
      </w:r>
      <w:r w:rsidR="00897AA2" w:rsidRPr="00331A57">
        <w:rPr>
          <w:rFonts w:ascii="Arial" w:hAnsi="Arial"/>
        </w:rPr>
        <w:t xml:space="preserve"> </w:t>
      </w:r>
      <w:r w:rsidR="001A0AAC">
        <w:rPr>
          <w:rFonts w:ascii="Arial" w:hAnsi="Arial"/>
        </w:rPr>
        <w:t>and 2</w:t>
      </w:r>
    </w:p>
    <w:p w14:paraId="1AA8D667" w14:textId="06CCFF10" w:rsidR="00897AA2" w:rsidRPr="00331A57" w:rsidRDefault="00331A57" w:rsidP="00625BC3">
      <w:pPr>
        <w:pStyle w:val="Heading1"/>
        <w:rPr>
          <w:rFonts w:ascii="Arial" w:hAnsi="Arial"/>
        </w:rPr>
      </w:pPr>
      <w:r w:rsidRPr="00331A57">
        <w:rPr>
          <w:rFonts w:ascii="Arial" w:hAnsi="Arial"/>
        </w:rPr>
        <w:t xml:space="preserve">Macromolecules and </w:t>
      </w:r>
      <w:r w:rsidR="00D4635E" w:rsidRPr="00331A57">
        <w:rPr>
          <w:rFonts w:ascii="Arial" w:hAnsi="Arial"/>
        </w:rPr>
        <w:t>Human Nutrition</w:t>
      </w:r>
    </w:p>
    <w:p w14:paraId="4952E8F3" w14:textId="77777777" w:rsidR="006572D6" w:rsidRPr="00331A57" w:rsidRDefault="006572D6" w:rsidP="000264C9">
      <w:pPr>
        <w:pStyle w:val="Heading2"/>
        <w:rPr>
          <w:rFonts w:ascii="Arial" w:hAnsi="Arial" w:cs="Arial"/>
        </w:rPr>
      </w:pPr>
      <w:r w:rsidRPr="00331A57">
        <w:rPr>
          <w:rFonts w:ascii="Arial" w:hAnsi="Arial" w:cs="Arial"/>
        </w:rPr>
        <w:t xml:space="preserve">Overview </w:t>
      </w:r>
    </w:p>
    <w:p w14:paraId="59C31EBB" w14:textId="77777777" w:rsidR="00897AA2" w:rsidRPr="00331A57" w:rsidRDefault="00897AA2" w:rsidP="00897AA2">
      <w:pPr>
        <w:rPr>
          <w:rFonts w:ascii="Arial" w:hAnsi="Arial" w:cs="Arial"/>
        </w:rPr>
      </w:pPr>
      <w:r w:rsidRPr="00331A57">
        <w:rPr>
          <w:rFonts w:ascii="Arial" w:hAnsi="Arial" w:cs="Arial"/>
        </w:rPr>
        <w:t>This lab will introduce students to the purpose of meiosis. Students will also learn how chromosomes segregate according to Mendelian laws.</w:t>
      </w:r>
    </w:p>
    <w:p w14:paraId="2C638194" w14:textId="77777777" w:rsidR="006572D6" w:rsidRPr="00331A57" w:rsidRDefault="006572D6" w:rsidP="000264C9">
      <w:pPr>
        <w:pStyle w:val="Heading2"/>
        <w:rPr>
          <w:rFonts w:ascii="Arial" w:hAnsi="Arial" w:cs="Arial"/>
        </w:rPr>
      </w:pPr>
      <w:r w:rsidRPr="00331A57">
        <w:rPr>
          <w:rFonts w:ascii="Arial" w:hAnsi="Arial" w:cs="Arial"/>
        </w:rPr>
        <w:t xml:space="preserve">Learning objectives </w:t>
      </w:r>
    </w:p>
    <w:p w14:paraId="6084183E" w14:textId="77777777" w:rsidR="00897AA2" w:rsidRPr="00331A57" w:rsidRDefault="00897AA2" w:rsidP="00897AA2">
      <w:pPr>
        <w:pStyle w:val="Heading2"/>
        <w:spacing w:before="120"/>
        <w:rPr>
          <w:rFonts w:ascii="Arial" w:hAnsi="Arial" w:cs="Arial"/>
          <w:b w:val="0"/>
          <w:color w:val="auto"/>
          <w:sz w:val="24"/>
          <w:szCs w:val="24"/>
        </w:rPr>
      </w:pPr>
      <w:r w:rsidRPr="00331A57">
        <w:rPr>
          <w:rFonts w:ascii="Arial" w:hAnsi="Arial" w:cs="Arial"/>
          <w:b w:val="0"/>
          <w:color w:val="auto"/>
          <w:sz w:val="24"/>
          <w:szCs w:val="24"/>
        </w:rPr>
        <w:t>By the end of this lab, students will be able to:</w:t>
      </w:r>
    </w:p>
    <w:p w14:paraId="5A460C07" w14:textId="42925E88" w:rsidR="00897AA2" w:rsidRPr="00BD06B1" w:rsidRDefault="00BD06B1" w:rsidP="00903D02">
      <w:pPr>
        <w:pStyle w:val="ListParagraph"/>
        <w:numPr>
          <w:ilvl w:val="0"/>
          <w:numId w:val="12"/>
        </w:numPr>
        <w:spacing w:line="259" w:lineRule="auto"/>
        <w:rPr>
          <w:rFonts w:ascii="Arial" w:hAnsi="Arial" w:cs="Arial"/>
          <w:b/>
        </w:rPr>
      </w:pPr>
      <w:r>
        <w:rPr>
          <w:rFonts w:ascii="Arial" w:hAnsi="Arial" w:cs="Arial"/>
        </w:rPr>
        <w:t>State the four macromolecules and give examples of each</w:t>
      </w:r>
    </w:p>
    <w:p w14:paraId="3D9F4E79" w14:textId="5F522DA7" w:rsidR="00BD06B1" w:rsidRPr="00BD06B1" w:rsidRDefault="00BD06B1" w:rsidP="00903D02">
      <w:pPr>
        <w:pStyle w:val="ListParagraph"/>
        <w:numPr>
          <w:ilvl w:val="0"/>
          <w:numId w:val="12"/>
        </w:numPr>
        <w:spacing w:line="259" w:lineRule="auto"/>
        <w:rPr>
          <w:rFonts w:ascii="Arial" w:hAnsi="Arial" w:cs="Arial"/>
          <w:b/>
        </w:rPr>
      </w:pPr>
      <w:r>
        <w:rPr>
          <w:rFonts w:ascii="Arial" w:hAnsi="Arial" w:cs="Arial"/>
        </w:rPr>
        <w:t>State the monomer for each macromolecule</w:t>
      </w:r>
    </w:p>
    <w:p w14:paraId="6EAE553A" w14:textId="5967BC90" w:rsidR="00BD06B1" w:rsidRPr="00BD06B1" w:rsidRDefault="00BD06B1" w:rsidP="00903D02">
      <w:pPr>
        <w:pStyle w:val="ListParagraph"/>
        <w:numPr>
          <w:ilvl w:val="0"/>
          <w:numId w:val="12"/>
        </w:numPr>
        <w:spacing w:line="259" w:lineRule="auto"/>
        <w:rPr>
          <w:rFonts w:ascii="Arial" w:hAnsi="Arial" w:cs="Arial"/>
          <w:b/>
        </w:rPr>
      </w:pPr>
      <w:r>
        <w:rPr>
          <w:rFonts w:ascii="Arial" w:hAnsi="Arial" w:cs="Arial"/>
        </w:rPr>
        <w:t>Describe the type of chemical bond found in each macromolecule</w:t>
      </w:r>
    </w:p>
    <w:p w14:paraId="71D3A447" w14:textId="1D708553" w:rsidR="00BD06B1" w:rsidRPr="00865C13" w:rsidRDefault="00BD06B1" w:rsidP="00865C13">
      <w:pPr>
        <w:pStyle w:val="ListParagraph"/>
        <w:numPr>
          <w:ilvl w:val="0"/>
          <w:numId w:val="12"/>
        </w:numPr>
        <w:spacing w:line="259" w:lineRule="auto"/>
        <w:rPr>
          <w:rFonts w:ascii="Arial" w:hAnsi="Arial" w:cs="Arial"/>
          <w:b/>
        </w:rPr>
      </w:pPr>
      <w:r>
        <w:rPr>
          <w:rFonts w:ascii="Arial" w:hAnsi="Arial" w:cs="Arial"/>
        </w:rPr>
        <w:t>Determine basal metabolic rate and the relationship with caloric intake</w:t>
      </w:r>
    </w:p>
    <w:p w14:paraId="332DA19A" w14:textId="6CBEEA4F" w:rsidR="006572D6" w:rsidRPr="00331A57" w:rsidRDefault="006572D6" w:rsidP="000264C9">
      <w:pPr>
        <w:pStyle w:val="Heading2"/>
        <w:rPr>
          <w:rFonts w:ascii="Arial" w:hAnsi="Arial" w:cs="Arial"/>
        </w:rPr>
      </w:pPr>
      <w:r w:rsidRPr="00331A57">
        <w:rPr>
          <w:rFonts w:ascii="Arial" w:hAnsi="Arial" w:cs="Arial"/>
        </w:rPr>
        <w:t>Materials</w:t>
      </w:r>
      <w:r w:rsidR="00FC342B" w:rsidRPr="00331A57">
        <w:rPr>
          <w:rFonts w:ascii="Arial" w:hAnsi="Arial" w:cs="Arial"/>
        </w:rPr>
        <w:t xml:space="preserve"> </w:t>
      </w:r>
      <w:r w:rsidRPr="00331A57">
        <w:rPr>
          <w:rFonts w:ascii="Arial" w:hAnsi="Arial" w:cs="Arial"/>
        </w:rPr>
        <w:t xml:space="preserve">and equipment </w:t>
      </w:r>
    </w:p>
    <w:p w14:paraId="01DC09FF" w14:textId="1C843FF0" w:rsidR="00897AA2" w:rsidRPr="00331A57" w:rsidRDefault="00897AA2" w:rsidP="00897AA2">
      <w:pPr>
        <w:pStyle w:val="Heading3"/>
        <w:ind w:left="720"/>
        <w:rPr>
          <w:rFonts w:ascii="Arial" w:hAnsi="Arial" w:cs="Arial"/>
        </w:rPr>
      </w:pPr>
      <w:r w:rsidRPr="00331A57">
        <w:rPr>
          <w:rFonts w:ascii="Arial" w:hAnsi="Arial" w:cs="Arial"/>
        </w:rPr>
        <w:t>In-person labs</w:t>
      </w:r>
    </w:p>
    <w:p w14:paraId="18959E9A" w14:textId="4DE63D6B" w:rsidR="00331A57" w:rsidRPr="00331A57" w:rsidRDefault="00331A57" w:rsidP="00331A57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331A57">
        <w:rPr>
          <w:rFonts w:ascii="Arial" w:hAnsi="Arial" w:cs="Arial"/>
        </w:rPr>
        <w:t>Macromolecules student handout</w:t>
      </w:r>
    </w:p>
    <w:p w14:paraId="14CF1561" w14:textId="02956054" w:rsidR="00331A57" w:rsidRDefault="00331A57" w:rsidP="00331A57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331A57">
        <w:rPr>
          <w:rFonts w:ascii="Arial" w:hAnsi="Arial" w:cs="Arial"/>
        </w:rPr>
        <w:t>Scale to measure body weight</w:t>
      </w:r>
    </w:p>
    <w:p w14:paraId="379D27D2" w14:textId="60C13C3E" w:rsidR="00331A57" w:rsidRPr="00331A57" w:rsidRDefault="00331A57" w:rsidP="00331A57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Basic calculator</w:t>
      </w:r>
    </w:p>
    <w:p w14:paraId="19A8385D" w14:textId="7E63ACD8" w:rsidR="00A0531B" w:rsidRPr="00331A57" w:rsidRDefault="00897AA2" w:rsidP="00331A57">
      <w:pPr>
        <w:pStyle w:val="Heading3"/>
        <w:ind w:left="720"/>
        <w:rPr>
          <w:rFonts w:ascii="Arial" w:hAnsi="Arial" w:cs="Arial"/>
        </w:rPr>
      </w:pPr>
      <w:r w:rsidRPr="00331A57">
        <w:rPr>
          <w:rFonts w:ascii="Arial" w:hAnsi="Arial" w:cs="Arial"/>
        </w:rPr>
        <w:t>Online labs</w:t>
      </w:r>
    </w:p>
    <w:p w14:paraId="50EAD4E7" w14:textId="26F142E8" w:rsidR="00331A57" w:rsidRPr="00331A57" w:rsidRDefault="00331A57" w:rsidP="00331A57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331A57">
        <w:rPr>
          <w:rFonts w:ascii="Arial" w:hAnsi="Arial" w:cs="Arial"/>
        </w:rPr>
        <w:t>Use same materials as in-person labs</w:t>
      </w:r>
    </w:p>
    <w:p w14:paraId="146AC7D1" w14:textId="096EAAF2" w:rsidR="00331A57" w:rsidRPr="00331A57" w:rsidRDefault="00331A57" w:rsidP="00331A57">
      <w:pPr>
        <w:pStyle w:val="Heading2"/>
        <w:rPr>
          <w:rFonts w:ascii="Arial" w:hAnsi="Arial" w:cs="Arial"/>
        </w:rPr>
      </w:pPr>
      <w:r w:rsidRPr="00331A57">
        <w:rPr>
          <w:rFonts w:ascii="Arial" w:hAnsi="Arial" w:cs="Arial"/>
        </w:rPr>
        <w:t>Pre-lab Assignment</w:t>
      </w:r>
    </w:p>
    <w:p w14:paraId="79248B35" w14:textId="4B0C05FE" w:rsidR="00331A57" w:rsidRPr="00331A57" w:rsidRDefault="00331A57" w:rsidP="00331A57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331A57">
        <w:rPr>
          <w:rFonts w:ascii="Arial" w:hAnsi="Arial" w:cs="Arial"/>
        </w:rPr>
        <w:t>Students should complete the EdPuzzle assignment prior to attending lab.</w:t>
      </w:r>
    </w:p>
    <w:p w14:paraId="3D26488E" w14:textId="44E973CB" w:rsidR="00331A57" w:rsidRPr="00331A57" w:rsidRDefault="00331A57" w:rsidP="00331A57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331A57">
        <w:rPr>
          <w:rFonts w:ascii="Arial" w:hAnsi="Arial" w:cs="Arial"/>
        </w:rPr>
        <w:t xml:space="preserve">Students should also complete </w:t>
      </w:r>
      <w:r w:rsidRPr="00331A57">
        <w:rPr>
          <w:rFonts w:ascii="Arial" w:hAnsi="Arial" w:cs="Arial"/>
          <w:b/>
          <w:bCs/>
        </w:rPr>
        <w:t>Part 1</w:t>
      </w:r>
      <w:r w:rsidRPr="00331A57">
        <w:rPr>
          <w:rFonts w:ascii="Arial" w:hAnsi="Arial" w:cs="Arial"/>
        </w:rPr>
        <w:t xml:space="preserve"> of the student handout prior to attending lab.</w:t>
      </w:r>
    </w:p>
    <w:p w14:paraId="38996779" w14:textId="06063978" w:rsidR="00331A57" w:rsidRPr="00331A57" w:rsidRDefault="00331A57" w:rsidP="00331A57">
      <w:pPr>
        <w:pStyle w:val="Heading2"/>
        <w:rPr>
          <w:rFonts w:ascii="Arial" w:hAnsi="Arial" w:cs="Arial"/>
        </w:rPr>
      </w:pPr>
      <w:r w:rsidRPr="00331A57">
        <w:rPr>
          <w:rFonts w:ascii="Arial" w:hAnsi="Arial" w:cs="Arial"/>
        </w:rPr>
        <w:t>Exercise 1: Macromolecules</w:t>
      </w:r>
    </w:p>
    <w:p w14:paraId="3B2A8FB4" w14:textId="067CFBED" w:rsidR="00331A57" w:rsidRDefault="00331A57" w:rsidP="00331A57">
      <w:pPr>
        <w:rPr>
          <w:rFonts w:ascii="Arial" w:hAnsi="Arial" w:cs="Arial"/>
        </w:rPr>
      </w:pPr>
      <w:r w:rsidRPr="00331A57">
        <w:rPr>
          <w:rFonts w:ascii="Arial" w:hAnsi="Arial" w:cs="Arial"/>
        </w:rPr>
        <w:t>In this exercise students will identify key components of macromolecule structure. Students will also determine the specific type of chemical reaction involved in building macromolecules.</w:t>
      </w:r>
    </w:p>
    <w:p w14:paraId="03D9689A" w14:textId="77777777" w:rsidR="007C651E" w:rsidRDefault="007C651E" w:rsidP="00331A57">
      <w:pPr>
        <w:rPr>
          <w:rFonts w:ascii="Arial" w:hAnsi="Arial" w:cs="Arial"/>
        </w:rPr>
      </w:pPr>
    </w:p>
    <w:p w14:paraId="2EA8C838" w14:textId="79E05588" w:rsidR="007C651E" w:rsidRPr="006D12CF" w:rsidRDefault="00463F33" w:rsidP="00331A57">
      <w:pPr>
        <w:rPr>
          <w:rStyle w:val="Hyperlink"/>
          <w:rFonts w:ascii="Arial" w:hAnsi="Arial" w:cs="Arial"/>
        </w:rPr>
      </w:pPr>
      <w:hyperlink r:id="rId8" w:history="1">
        <w:r w:rsidR="007C651E" w:rsidRPr="006D12CF">
          <w:rPr>
            <w:rStyle w:val="Hyperlink"/>
            <w:rFonts w:ascii="Arial" w:hAnsi="Arial" w:cs="Arial"/>
          </w:rPr>
          <w:t>Download Lab 9 Exercise 1 Macromolecules Student Handout</w:t>
        </w:r>
      </w:hyperlink>
    </w:p>
    <w:p w14:paraId="4E72AC9A" w14:textId="77777777" w:rsidR="007C651E" w:rsidRDefault="007C651E">
      <w:pPr>
        <w:widowControl w:val="0"/>
        <w:spacing w:after="120" w:line="259" w:lineRule="auto"/>
        <w:rPr>
          <w:rFonts w:ascii="Arial" w:hAnsi="Arial" w:cs="Arial"/>
          <w:b/>
          <w:color w:val="1F3864" w:themeColor="accent1" w:themeShade="80"/>
          <w:sz w:val="28"/>
          <w:szCs w:val="36"/>
        </w:rPr>
      </w:pPr>
      <w:r>
        <w:rPr>
          <w:rFonts w:ascii="Arial" w:hAnsi="Arial" w:cs="Arial"/>
        </w:rPr>
        <w:br w:type="page"/>
      </w:r>
    </w:p>
    <w:p w14:paraId="3199E7A8" w14:textId="700A191F" w:rsidR="00331A57" w:rsidRPr="00331A57" w:rsidRDefault="00331A57" w:rsidP="00331A57">
      <w:pPr>
        <w:pStyle w:val="Heading2"/>
        <w:rPr>
          <w:rFonts w:ascii="Arial" w:hAnsi="Arial" w:cs="Arial"/>
        </w:rPr>
      </w:pPr>
      <w:r w:rsidRPr="00331A57">
        <w:rPr>
          <w:rFonts w:ascii="Arial" w:hAnsi="Arial" w:cs="Arial"/>
        </w:rPr>
        <w:lastRenderedPageBreak/>
        <w:t xml:space="preserve">Exercise 2: Biology Online Nutrition Lab: Energy and Macronutrient Intake Online Lab </w:t>
      </w:r>
    </w:p>
    <w:p w14:paraId="5196BF5E" w14:textId="1F1A32A3" w:rsidR="00E55536" w:rsidRDefault="00331A57" w:rsidP="00E55536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this exercise, students will determine their basal metabolic rate and the </w:t>
      </w:r>
      <w:r w:rsidR="00710335">
        <w:rPr>
          <w:rFonts w:ascii="Arial" w:hAnsi="Arial" w:cs="Arial"/>
        </w:rPr>
        <w:t>number</w:t>
      </w:r>
      <w:r>
        <w:rPr>
          <w:rFonts w:ascii="Arial" w:hAnsi="Arial" w:cs="Arial"/>
        </w:rPr>
        <w:t xml:space="preserve"> of </w:t>
      </w:r>
      <w:r w:rsidR="00710335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alories they will need to maintain their weight. Students will also </w:t>
      </w:r>
      <w:r w:rsidR="00710335">
        <w:rPr>
          <w:rFonts w:ascii="Arial" w:hAnsi="Arial" w:cs="Arial"/>
        </w:rPr>
        <w:t>calculate their daily needs of each macronutrient as well as the actual daily intake of each macronutrient.</w:t>
      </w:r>
    </w:p>
    <w:p w14:paraId="4B156956" w14:textId="0F76E515" w:rsidR="00710335" w:rsidRDefault="00710335" w:rsidP="00E55536">
      <w:pPr>
        <w:rPr>
          <w:rFonts w:ascii="Arial" w:hAnsi="Arial" w:cs="Arial"/>
        </w:rPr>
      </w:pPr>
    </w:p>
    <w:p w14:paraId="5F3F0C20" w14:textId="2648CB7D" w:rsidR="00710335" w:rsidRPr="006D12CF" w:rsidRDefault="00463F33" w:rsidP="00E55536">
      <w:pPr>
        <w:rPr>
          <w:rStyle w:val="Hyperlink"/>
          <w:rFonts w:ascii="Arial" w:hAnsi="Arial" w:cs="Arial"/>
        </w:rPr>
      </w:pPr>
      <w:hyperlink r:id="rId9" w:history="1">
        <w:r w:rsidR="00AA7023" w:rsidRPr="006D12CF">
          <w:rPr>
            <w:rStyle w:val="Hyperlink"/>
            <w:rFonts w:ascii="Arial" w:hAnsi="Arial" w:cs="Arial"/>
          </w:rPr>
          <w:t>Download Lab 9 Calculating Basal Metabolic Rate and Macronutrient Intake</w:t>
        </w:r>
      </w:hyperlink>
    </w:p>
    <w:p w14:paraId="463DEBB1" w14:textId="0435735C" w:rsidR="00E55536" w:rsidRPr="00331A57" w:rsidRDefault="00E55536" w:rsidP="00793AF5">
      <w:pPr>
        <w:pStyle w:val="Heading2"/>
        <w:rPr>
          <w:rFonts w:ascii="Arial" w:hAnsi="Arial" w:cs="Arial"/>
        </w:rPr>
      </w:pPr>
      <w:r w:rsidRPr="00331A57">
        <w:rPr>
          <w:rFonts w:ascii="Arial" w:hAnsi="Arial" w:cs="Arial"/>
        </w:rPr>
        <w:t>Copyright and attribution</w:t>
      </w:r>
    </w:p>
    <w:p w14:paraId="5DCC05FF" w14:textId="7A520FFE" w:rsidR="00331A57" w:rsidRPr="00147189" w:rsidRDefault="00331A57" w:rsidP="00331A57">
      <w:pPr>
        <w:rPr>
          <w:rFonts w:ascii="Arial" w:hAnsi="Arial" w:cs="Arial"/>
          <w:color w:val="000000" w:themeColor="text1"/>
        </w:rPr>
      </w:pPr>
      <w:r w:rsidRPr="00147189">
        <w:rPr>
          <w:rFonts w:ascii="Arial" w:hAnsi="Arial" w:cs="Arial"/>
          <w:color w:val="000000" w:themeColor="text1"/>
          <w:shd w:val="clear" w:color="auto" w:fill="FFFFFF"/>
        </w:rPr>
        <w:t>Exercise 1: Meredith, Emily. "</w:t>
      </w:r>
      <w:hyperlink r:id="rId10" w:history="1">
        <w:r w:rsidRPr="00CF04A5">
          <w:rPr>
            <w:rStyle w:val="Hyperlink"/>
            <w:rFonts w:ascii="Arial" w:hAnsi="Arial" w:cs="Arial"/>
            <w:shd w:val="clear" w:color="auto" w:fill="FFFFFF"/>
          </w:rPr>
          <w:t>Intro to Macromolecules</w:t>
        </w:r>
      </w:hyperlink>
      <w:r w:rsidR="00875AF3">
        <w:rPr>
          <w:rFonts w:ascii="Arial" w:hAnsi="Arial" w:cs="Arial"/>
          <w:color w:val="000000" w:themeColor="text1"/>
          <w:shd w:val="clear" w:color="auto" w:fill="FFFFFF"/>
        </w:rPr>
        <w:t xml:space="preserve">", at </w:t>
      </w:r>
      <w:r w:rsidRPr="00147189">
        <w:rPr>
          <w:rFonts w:ascii="Arial" w:hAnsi="Arial" w:cs="Arial"/>
          <w:color w:val="000000" w:themeColor="text1"/>
          <w:shd w:val="clear" w:color="auto" w:fill="FFFFFF"/>
        </w:rPr>
        <w:t xml:space="preserve">OER Commons. Institute for the Study of Knowledge Management in Education, 12 Jul. 2019. Web. 13 May 2021. </w:t>
      </w:r>
      <w:r w:rsidR="00875AF3">
        <w:rPr>
          <w:rFonts w:ascii="Arial" w:hAnsi="Arial" w:cs="Arial"/>
          <w:color w:val="000000" w:themeColor="text1"/>
          <w:shd w:val="clear" w:color="auto" w:fill="FFFFFF"/>
        </w:rPr>
        <w:t xml:space="preserve">Licensed as </w:t>
      </w:r>
      <w:hyperlink r:id="rId11" w:history="1">
        <w:r w:rsidR="00875AF3" w:rsidRPr="00252400">
          <w:rPr>
            <w:rStyle w:val="Hyperlink"/>
            <w:rFonts w:ascii="Arial" w:hAnsi="Arial" w:cs="Arial"/>
            <w:shd w:val="clear" w:color="auto" w:fill="FFFFFF"/>
          </w:rPr>
          <w:t>CC-BY-NC-SA 4.0</w:t>
        </w:r>
      </w:hyperlink>
      <w:r w:rsidR="00875AF3">
        <w:rPr>
          <w:rFonts w:ascii="Arial" w:hAnsi="Arial" w:cs="Arial"/>
          <w:color w:val="000000" w:themeColor="text1"/>
          <w:shd w:val="clear" w:color="auto" w:fill="FFFFFF"/>
        </w:rPr>
        <w:t>.  (</w:t>
      </w:r>
      <w:r w:rsidRPr="00147189">
        <w:rPr>
          <w:rFonts w:ascii="Arial" w:hAnsi="Arial" w:cs="Arial"/>
          <w:color w:val="000000" w:themeColor="text1"/>
          <w:shd w:val="clear" w:color="auto" w:fill="FFFFFF"/>
        </w:rPr>
        <w:t>https://www.oercommons.org/authorin</w:t>
      </w:r>
      <w:r w:rsidR="00875AF3">
        <w:rPr>
          <w:rFonts w:ascii="Arial" w:hAnsi="Arial" w:cs="Arial"/>
          <w:color w:val="000000" w:themeColor="text1"/>
          <w:shd w:val="clear" w:color="auto" w:fill="FFFFFF"/>
        </w:rPr>
        <w:t>g/55862-intro-to-macromolecules)</w:t>
      </w:r>
      <w:r w:rsidRPr="00147189">
        <w:rPr>
          <w:rFonts w:ascii="Arial" w:hAnsi="Arial" w:cs="Arial"/>
          <w:color w:val="000000" w:themeColor="text1"/>
          <w:shd w:val="clear" w:color="auto" w:fill="FFFFFF"/>
        </w:rPr>
        <w:t>.</w:t>
      </w:r>
    </w:p>
    <w:p w14:paraId="43D19956" w14:textId="770EFDDF" w:rsidR="00331A57" w:rsidRPr="00147189" w:rsidRDefault="00331A57" w:rsidP="00331A57">
      <w:pPr>
        <w:rPr>
          <w:rFonts w:ascii="Arial" w:hAnsi="Arial" w:cs="Arial"/>
          <w:color w:val="000000" w:themeColor="text1"/>
          <w:shd w:val="clear" w:color="auto" w:fill="FFFFFF"/>
        </w:rPr>
      </w:pPr>
    </w:p>
    <w:p w14:paraId="3F755AA3" w14:textId="40606181" w:rsidR="00331A57" w:rsidRPr="00147189" w:rsidRDefault="00331A57" w:rsidP="00331A57">
      <w:pPr>
        <w:rPr>
          <w:rFonts w:ascii="Arial" w:hAnsi="Arial" w:cs="Arial"/>
          <w:color w:val="000000" w:themeColor="text1"/>
        </w:rPr>
      </w:pPr>
      <w:r w:rsidRPr="00147189">
        <w:rPr>
          <w:rFonts w:ascii="Arial" w:hAnsi="Arial" w:cs="Arial"/>
          <w:color w:val="000000" w:themeColor="text1"/>
          <w:shd w:val="clear" w:color="auto" w:fill="FFFFFF"/>
        </w:rPr>
        <w:t xml:space="preserve">Exercise 2: Jones, T. (2019, June 04). </w:t>
      </w:r>
      <w:hyperlink r:id="rId12" w:history="1">
        <w:r w:rsidRPr="00875AF3">
          <w:rPr>
            <w:rStyle w:val="Hyperlink"/>
            <w:rFonts w:ascii="Arial" w:hAnsi="Arial" w:cs="Arial"/>
            <w:shd w:val="clear" w:color="auto" w:fill="FFFFFF"/>
          </w:rPr>
          <w:t>Biology Online Nutrition Lab: Energy and M</w:t>
        </w:r>
        <w:r w:rsidR="00875AF3" w:rsidRPr="00875AF3">
          <w:rPr>
            <w:rStyle w:val="Hyperlink"/>
            <w:rFonts w:ascii="Arial" w:hAnsi="Arial" w:cs="Arial"/>
            <w:shd w:val="clear" w:color="auto" w:fill="FFFFFF"/>
          </w:rPr>
          <w:t>acronutrient Intake Online Lab</w:t>
        </w:r>
      </w:hyperlink>
      <w:r w:rsidR="00875AF3">
        <w:rPr>
          <w:rFonts w:ascii="Arial" w:hAnsi="Arial" w:cs="Arial"/>
          <w:color w:val="000000" w:themeColor="text1"/>
          <w:shd w:val="clear" w:color="auto" w:fill="FFFFFF"/>
        </w:rPr>
        <w:t xml:space="preserve">, at </w:t>
      </w:r>
      <w:r w:rsidRPr="00147189">
        <w:rPr>
          <w:rFonts w:ascii="Arial" w:hAnsi="Arial" w:cs="Arial"/>
          <w:color w:val="000000" w:themeColor="text1"/>
          <w:shd w:val="clear" w:color="auto" w:fill="FFFFFF"/>
        </w:rPr>
        <w:t xml:space="preserve">OER Commons. </w:t>
      </w:r>
      <w:r w:rsidR="00875AF3">
        <w:rPr>
          <w:rFonts w:ascii="Arial" w:hAnsi="Arial" w:cs="Arial"/>
          <w:color w:val="000000" w:themeColor="text1"/>
          <w:shd w:val="clear" w:color="auto" w:fill="FFFFFF"/>
        </w:rPr>
        <w:t xml:space="preserve">Licensed as </w:t>
      </w:r>
      <w:hyperlink r:id="rId13" w:history="1">
        <w:r w:rsidR="00875AF3" w:rsidRPr="00252400">
          <w:rPr>
            <w:rStyle w:val="Hyperlink"/>
            <w:rFonts w:ascii="Arial" w:hAnsi="Arial" w:cs="Arial"/>
            <w:shd w:val="clear" w:color="auto" w:fill="FFFFFF"/>
          </w:rPr>
          <w:t>CC-BY-NC-SA 4.0</w:t>
        </w:r>
      </w:hyperlink>
      <w:r w:rsidR="00875AF3">
        <w:rPr>
          <w:rFonts w:ascii="Arial" w:hAnsi="Arial" w:cs="Arial"/>
          <w:color w:val="000000" w:themeColor="text1"/>
          <w:shd w:val="clear" w:color="auto" w:fill="FFFFFF"/>
        </w:rPr>
        <w:t>. (</w:t>
      </w:r>
      <w:r w:rsidRPr="00147189">
        <w:rPr>
          <w:rFonts w:ascii="Arial" w:hAnsi="Arial" w:cs="Arial"/>
          <w:color w:val="000000" w:themeColor="text1"/>
          <w:shd w:val="clear" w:color="auto" w:fill="FFFFFF"/>
        </w:rPr>
        <w:t>https://www.oercommons.org/authoring/54848-biology-online-nutrition-lab-energy-and-macronutri.</w:t>
      </w:r>
      <w:r w:rsidR="00875AF3">
        <w:rPr>
          <w:rFonts w:ascii="Arial" w:hAnsi="Arial" w:cs="Arial"/>
          <w:color w:val="000000" w:themeColor="text1"/>
          <w:shd w:val="clear" w:color="auto" w:fill="FFFFFF"/>
        </w:rPr>
        <w:t>)</w:t>
      </w:r>
    </w:p>
    <w:p w14:paraId="1197421A" w14:textId="77777777" w:rsidR="00331A57" w:rsidRPr="00331A57" w:rsidRDefault="00331A57" w:rsidP="00331A57">
      <w:pPr>
        <w:rPr>
          <w:rFonts w:ascii="Arial" w:hAnsi="Arial" w:cs="Arial"/>
        </w:rPr>
      </w:pPr>
    </w:p>
    <w:p w14:paraId="69458266" w14:textId="5AB3849F" w:rsidR="008422E2" w:rsidRPr="00331A57" w:rsidRDefault="00E55536" w:rsidP="009D64FA">
      <w:pPr>
        <w:spacing w:after="120"/>
        <w:ind w:right="-720"/>
        <w:rPr>
          <w:rFonts w:ascii="Arial" w:hAnsi="Arial" w:cs="Arial"/>
        </w:rPr>
      </w:pPr>
      <w:r w:rsidRPr="00331A57">
        <w:rPr>
          <w:rFonts w:ascii="Arial" w:hAnsi="Arial" w:cs="Arial"/>
        </w:rPr>
        <w:t xml:space="preserve">This derivative work is licensed under a </w:t>
      </w:r>
      <w:hyperlink r:id="rId14" w:history="1">
        <w:r w:rsidRPr="00331A57">
          <w:rPr>
            <w:rStyle w:val="Hyperlink"/>
            <w:rFonts w:ascii="Arial" w:hAnsi="Arial" w:cs="Arial"/>
          </w:rPr>
          <w:t>Creative Commons Attribution 4 International</w:t>
        </w:r>
      </w:hyperlink>
      <w:r w:rsidR="00FF5632" w:rsidRPr="00331A57">
        <w:rPr>
          <w:rStyle w:val="Hyperlink"/>
          <w:rFonts w:ascii="Arial" w:hAnsi="Arial" w:cs="Arial"/>
        </w:rPr>
        <w:t>.</w:t>
      </w:r>
    </w:p>
    <w:sectPr w:rsidR="008422E2" w:rsidRPr="00331A57" w:rsidSect="00E55536">
      <w:footerReference w:type="default" r:id="rId15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55ECD9" w14:textId="77777777" w:rsidR="00463F33" w:rsidRDefault="00463F33" w:rsidP="00337E4E">
      <w:r>
        <w:separator/>
      </w:r>
    </w:p>
  </w:endnote>
  <w:endnote w:type="continuationSeparator" w:id="0">
    <w:p w14:paraId="134D9E8A" w14:textId="77777777" w:rsidR="00463F33" w:rsidRDefault="00463F33" w:rsidP="00337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4E602" w14:textId="6DEDC46A" w:rsidR="009E47B7" w:rsidRPr="003F407B" w:rsidRDefault="009E47B7" w:rsidP="00EB2F8B">
    <w:pPr>
      <w:pStyle w:val="Footer"/>
      <w:tabs>
        <w:tab w:val="left" w:pos="4680"/>
        <w:tab w:val="left" w:pos="8460"/>
        <w:tab w:val="left" w:pos="8550"/>
      </w:tabs>
      <w:rPr>
        <w:rFonts w:ascii="Arial" w:hAnsi="Arial" w:cs="Arial"/>
      </w:rPr>
    </w:pPr>
    <w:r w:rsidRPr="003F407B">
      <w:rPr>
        <w:rFonts w:ascii="Arial" w:hAnsi="Arial" w:cs="Arial"/>
        <w:lang w:val="en-CA"/>
      </w:rPr>
      <w:t>Dr. A.L. Fuentes and Dr. Claudette Davis</w:t>
    </w:r>
    <w:r w:rsidRPr="003F407B">
      <w:rPr>
        <w:rFonts w:ascii="Arial" w:hAnsi="Arial" w:cs="Arial"/>
        <w:lang w:val="en-CA"/>
      </w:rPr>
      <w:tab/>
    </w:r>
    <w:r w:rsidR="00354674">
      <w:rPr>
        <w:rFonts w:ascii="Arial" w:hAnsi="Arial" w:cs="Arial"/>
        <w:lang w:val="en-CA"/>
      </w:rPr>
      <w:t>Biology SCB-101 Lab 9</w:t>
    </w:r>
    <w:r w:rsidRPr="003F407B">
      <w:rPr>
        <w:rFonts w:ascii="Arial" w:hAnsi="Arial" w:cs="Arial"/>
        <w:lang w:val="en-CA"/>
      </w:rPr>
      <w:t xml:space="preserve"> Page </w:t>
    </w:r>
    <w:r w:rsidRPr="003F407B">
      <w:rPr>
        <w:rFonts w:ascii="Arial" w:hAnsi="Arial" w:cs="Arial"/>
        <w:lang w:val="uz-Cyrl-UZ"/>
      </w:rPr>
      <w:fldChar w:fldCharType="begin"/>
    </w:r>
    <w:r w:rsidRPr="003F407B">
      <w:rPr>
        <w:rFonts w:ascii="Arial" w:hAnsi="Arial" w:cs="Arial"/>
        <w:lang w:val="en-CA"/>
      </w:rPr>
      <w:instrText xml:space="preserve"> PAGE  \* Arabic  \* MERGEFORMAT </w:instrText>
    </w:r>
    <w:r w:rsidRPr="003F407B">
      <w:rPr>
        <w:rFonts w:ascii="Arial" w:hAnsi="Arial" w:cs="Arial"/>
        <w:lang w:val="uz-Cyrl-UZ"/>
      </w:rPr>
      <w:fldChar w:fldCharType="separate"/>
    </w:r>
    <w:r w:rsidR="00D75B04">
      <w:rPr>
        <w:rFonts w:ascii="Arial" w:hAnsi="Arial" w:cs="Arial"/>
        <w:noProof/>
        <w:lang w:val="en-CA"/>
      </w:rPr>
      <w:t>2</w:t>
    </w:r>
    <w:r w:rsidRPr="003F407B">
      <w:rPr>
        <w:rFonts w:ascii="Arial" w:hAnsi="Arial" w:cs="Arial"/>
        <w:lang w:val="uz-Cyrl-UZ"/>
      </w:rPr>
      <w:fldChar w:fldCharType="end"/>
    </w:r>
    <w:r w:rsidRPr="003F407B">
      <w:rPr>
        <w:rFonts w:ascii="Arial" w:hAnsi="Arial" w:cs="Arial"/>
        <w:lang w:val="en-CA"/>
      </w:rPr>
      <w:t xml:space="preserve"> </w:t>
    </w:r>
  </w:p>
  <w:p w14:paraId="1A6FD478" w14:textId="77777777" w:rsidR="009E47B7" w:rsidRDefault="009E47B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68F428" w14:textId="77777777" w:rsidR="00463F33" w:rsidRDefault="00463F33" w:rsidP="00337E4E">
      <w:r>
        <w:separator/>
      </w:r>
    </w:p>
  </w:footnote>
  <w:footnote w:type="continuationSeparator" w:id="0">
    <w:p w14:paraId="7B69E75F" w14:textId="77777777" w:rsidR="00463F33" w:rsidRDefault="00463F33" w:rsidP="00337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5DEF2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BD08C6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89C614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2FE3A3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1FECE1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F421AB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86F37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1B2D08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4D04D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2FAE4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2F7929"/>
    <w:multiLevelType w:val="hybridMultilevel"/>
    <w:tmpl w:val="65F4D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451546"/>
    <w:multiLevelType w:val="hybridMultilevel"/>
    <w:tmpl w:val="D3E6976C"/>
    <w:lvl w:ilvl="0" w:tplc="B66E2E0E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F16C8F"/>
    <w:multiLevelType w:val="hybridMultilevel"/>
    <w:tmpl w:val="149E4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2369AA"/>
    <w:multiLevelType w:val="hybridMultilevel"/>
    <w:tmpl w:val="65F4D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2C291A"/>
    <w:multiLevelType w:val="hybridMultilevel"/>
    <w:tmpl w:val="113EF9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763EBA"/>
    <w:multiLevelType w:val="hybridMultilevel"/>
    <w:tmpl w:val="D2B27C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23262B"/>
    <w:multiLevelType w:val="hybridMultilevel"/>
    <w:tmpl w:val="05340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767941"/>
    <w:multiLevelType w:val="hybridMultilevel"/>
    <w:tmpl w:val="75F6C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D907F3"/>
    <w:multiLevelType w:val="hybridMultilevel"/>
    <w:tmpl w:val="62B8BC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FED008E"/>
    <w:multiLevelType w:val="hybridMultilevel"/>
    <w:tmpl w:val="BA5AABCE"/>
    <w:lvl w:ilvl="0" w:tplc="A0B6FF6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1"/>
  </w:num>
  <w:num w:numId="13">
    <w:abstractNumId w:val="17"/>
  </w:num>
  <w:num w:numId="14">
    <w:abstractNumId w:val="10"/>
  </w:num>
  <w:num w:numId="15">
    <w:abstractNumId w:val="13"/>
  </w:num>
  <w:num w:numId="16">
    <w:abstractNumId w:val="18"/>
  </w:num>
  <w:num w:numId="17">
    <w:abstractNumId w:val="14"/>
  </w:num>
  <w:num w:numId="18">
    <w:abstractNumId w:val="15"/>
  </w:num>
  <w:num w:numId="19">
    <w:abstractNumId w:val="16"/>
  </w:num>
  <w:num w:numId="20">
    <w:abstractNumId w:val="1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2D6"/>
    <w:rsid w:val="000018BD"/>
    <w:rsid w:val="0000258E"/>
    <w:rsid w:val="00004460"/>
    <w:rsid w:val="0000693D"/>
    <w:rsid w:val="0001123E"/>
    <w:rsid w:val="00012C0E"/>
    <w:rsid w:val="000132A9"/>
    <w:rsid w:val="00013582"/>
    <w:rsid w:val="000148BC"/>
    <w:rsid w:val="00017DB6"/>
    <w:rsid w:val="000206A6"/>
    <w:rsid w:val="00025D1F"/>
    <w:rsid w:val="00025FA5"/>
    <w:rsid w:val="000264C9"/>
    <w:rsid w:val="00027049"/>
    <w:rsid w:val="000301EC"/>
    <w:rsid w:val="00037577"/>
    <w:rsid w:val="00040DE2"/>
    <w:rsid w:val="00045A23"/>
    <w:rsid w:val="00047A47"/>
    <w:rsid w:val="00052494"/>
    <w:rsid w:val="000528E0"/>
    <w:rsid w:val="00065A32"/>
    <w:rsid w:val="00066534"/>
    <w:rsid w:val="0007424E"/>
    <w:rsid w:val="000743FA"/>
    <w:rsid w:val="00080FE6"/>
    <w:rsid w:val="000810A8"/>
    <w:rsid w:val="00090449"/>
    <w:rsid w:val="000936B5"/>
    <w:rsid w:val="0009601B"/>
    <w:rsid w:val="0009754A"/>
    <w:rsid w:val="000A11A8"/>
    <w:rsid w:val="000A1241"/>
    <w:rsid w:val="000A129F"/>
    <w:rsid w:val="000A5CA0"/>
    <w:rsid w:val="000A646E"/>
    <w:rsid w:val="000B2E1C"/>
    <w:rsid w:val="000B3E43"/>
    <w:rsid w:val="000B4AE1"/>
    <w:rsid w:val="000B5BCA"/>
    <w:rsid w:val="000B7629"/>
    <w:rsid w:val="000C177F"/>
    <w:rsid w:val="000C2641"/>
    <w:rsid w:val="000C5B4E"/>
    <w:rsid w:val="000C7574"/>
    <w:rsid w:val="000D2F6D"/>
    <w:rsid w:val="000D3445"/>
    <w:rsid w:val="000D654C"/>
    <w:rsid w:val="000E1147"/>
    <w:rsid w:val="000E34EC"/>
    <w:rsid w:val="000F05A3"/>
    <w:rsid w:val="000F1D25"/>
    <w:rsid w:val="000F2471"/>
    <w:rsid w:val="000F66F2"/>
    <w:rsid w:val="000F6862"/>
    <w:rsid w:val="000F7A94"/>
    <w:rsid w:val="0010280B"/>
    <w:rsid w:val="00104096"/>
    <w:rsid w:val="00106A7F"/>
    <w:rsid w:val="00107297"/>
    <w:rsid w:val="001130D5"/>
    <w:rsid w:val="00114B75"/>
    <w:rsid w:val="001155C3"/>
    <w:rsid w:val="00116E72"/>
    <w:rsid w:val="00122DF2"/>
    <w:rsid w:val="001348D6"/>
    <w:rsid w:val="001373CB"/>
    <w:rsid w:val="0014074A"/>
    <w:rsid w:val="0014409D"/>
    <w:rsid w:val="001443E9"/>
    <w:rsid w:val="00147189"/>
    <w:rsid w:val="0015320D"/>
    <w:rsid w:val="0015548C"/>
    <w:rsid w:val="0016433F"/>
    <w:rsid w:val="00167E36"/>
    <w:rsid w:val="00183FBF"/>
    <w:rsid w:val="00185C33"/>
    <w:rsid w:val="00191659"/>
    <w:rsid w:val="001933B4"/>
    <w:rsid w:val="00197FB8"/>
    <w:rsid w:val="001A0AAC"/>
    <w:rsid w:val="001A1018"/>
    <w:rsid w:val="001A7E87"/>
    <w:rsid w:val="001B3A79"/>
    <w:rsid w:val="001C10D3"/>
    <w:rsid w:val="001C4E88"/>
    <w:rsid w:val="001E0A53"/>
    <w:rsid w:val="001F5B0E"/>
    <w:rsid w:val="001F72DD"/>
    <w:rsid w:val="00204951"/>
    <w:rsid w:val="002068A5"/>
    <w:rsid w:val="00207751"/>
    <w:rsid w:val="0021274B"/>
    <w:rsid w:val="002134A2"/>
    <w:rsid w:val="002138C0"/>
    <w:rsid w:val="00220169"/>
    <w:rsid w:val="00222DBA"/>
    <w:rsid w:val="0022301E"/>
    <w:rsid w:val="002331CD"/>
    <w:rsid w:val="00235C05"/>
    <w:rsid w:val="00236737"/>
    <w:rsid w:val="00237E80"/>
    <w:rsid w:val="00241FE1"/>
    <w:rsid w:val="0024783F"/>
    <w:rsid w:val="00250293"/>
    <w:rsid w:val="00257EFA"/>
    <w:rsid w:val="002647FB"/>
    <w:rsid w:val="0027100E"/>
    <w:rsid w:val="00273BC5"/>
    <w:rsid w:val="00274EC4"/>
    <w:rsid w:val="0027690B"/>
    <w:rsid w:val="002776D4"/>
    <w:rsid w:val="0028095C"/>
    <w:rsid w:val="00283FF9"/>
    <w:rsid w:val="00284DA6"/>
    <w:rsid w:val="0028540E"/>
    <w:rsid w:val="002A09F7"/>
    <w:rsid w:val="002A66D8"/>
    <w:rsid w:val="002B299D"/>
    <w:rsid w:val="002B5FFC"/>
    <w:rsid w:val="002B7EC4"/>
    <w:rsid w:val="002C4EA2"/>
    <w:rsid w:val="002D2AAB"/>
    <w:rsid w:val="002D30B1"/>
    <w:rsid w:val="002D3F04"/>
    <w:rsid w:val="002E255F"/>
    <w:rsid w:val="002E34DD"/>
    <w:rsid w:val="002E40BE"/>
    <w:rsid w:val="002E450A"/>
    <w:rsid w:val="002E7281"/>
    <w:rsid w:val="002F21FE"/>
    <w:rsid w:val="002F4214"/>
    <w:rsid w:val="002F53B8"/>
    <w:rsid w:val="002F5768"/>
    <w:rsid w:val="002F5FCD"/>
    <w:rsid w:val="00301EA8"/>
    <w:rsid w:val="00303254"/>
    <w:rsid w:val="0030387F"/>
    <w:rsid w:val="00306E5D"/>
    <w:rsid w:val="003151FF"/>
    <w:rsid w:val="00316402"/>
    <w:rsid w:val="00321FC0"/>
    <w:rsid w:val="00324008"/>
    <w:rsid w:val="00331A57"/>
    <w:rsid w:val="00332FAE"/>
    <w:rsid w:val="00334922"/>
    <w:rsid w:val="00334E68"/>
    <w:rsid w:val="00335ED2"/>
    <w:rsid w:val="00337E4E"/>
    <w:rsid w:val="003404E8"/>
    <w:rsid w:val="00340B55"/>
    <w:rsid w:val="00340EAE"/>
    <w:rsid w:val="00343DEC"/>
    <w:rsid w:val="003506FA"/>
    <w:rsid w:val="00354674"/>
    <w:rsid w:val="00355B22"/>
    <w:rsid w:val="00357624"/>
    <w:rsid w:val="00357A3E"/>
    <w:rsid w:val="00362291"/>
    <w:rsid w:val="003735B2"/>
    <w:rsid w:val="00375A4B"/>
    <w:rsid w:val="003865FC"/>
    <w:rsid w:val="00387397"/>
    <w:rsid w:val="00390D3D"/>
    <w:rsid w:val="00391E34"/>
    <w:rsid w:val="003922AF"/>
    <w:rsid w:val="00392EBA"/>
    <w:rsid w:val="00394B33"/>
    <w:rsid w:val="00394B87"/>
    <w:rsid w:val="00395F77"/>
    <w:rsid w:val="0039637E"/>
    <w:rsid w:val="003A010B"/>
    <w:rsid w:val="003A2A1E"/>
    <w:rsid w:val="003A2AA5"/>
    <w:rsid w:val="003A2E85"/>
    <w:rsid w:val="003A38C9"/>
    <w:rsid w:val="003A60FC"/>
    <w:rsid w:val="003A646E"/>
    <w:rsid w:val="003B325E"/>
    <w:rsid w:val="003B630F"/>
    <w:rsid w:val="003C2F1E"/>
    <w:rsid w:val="003C61DD"/>
    <w:rsid w:val="003E6CA2"/>
    <w:rsid w:val="003F1DE3"/>
    <w:rsid w:val="003F3CB9"/>
    <w:rsid w:val="003F407B"/>
    <w:rsid w:val="003F5CF0"/>
    <w:rsid w:val="003F7B76"/>
    <w:rsid w:val="00410251"/>
    <w:rsid w:val="00416FB0"/>
    <w:rsid w:val="004215EF"/>
    <w:rsid w:val="004256AE"/>
    <w:rsid w:val="00426ADB"/>
    <w:rsid w:val="00426DB5"/>
    <w:rsid w:val="00430726"/>
    <w:rsid w:val="00431DE9"/>
    <w:rsid w:val="004405D7"/>
    <w:rsid w:val="00441108"/>
    <w:rsid w:val="00454571"/>
    <w:rsid w:val="0045643A"/>
    <w:rsid w:val="004609DB"/>
    <w:rsid w:val="004618E1"/>
    <w:rsid w:val="00461A1B"/>
    <w:rsid w:val="00463F33"/>
    <w:rsid w:val="00467A23"/>
    <w:rsid w:val="00471624"/>
    <w:rsid w:val="0047233C"/>
    <w:rsid w:val="00474146"/>
    <w:rsid w:val="00476099"/>
    <w:rsid w:val="00481ED7"/>
    <w:rsid w:val="00482F8E"/>
    <w:rsid w:val="00485EA3"/>
    <w:rsid w:val="0048769C"/>
    <w:rsid w:val="00493D32"/>
    <w:rsid w:val="00496B6C"/>
    <w:rsid w:val="004A10AF"/>
    <w:rsid w:val="004B0124"/>
    <w:rsid w:val="004C020F"/>
    <w:rsid w:val="004C1B6B"/>
    <w:rsid w:val="004C3013"/>
    <w:rsid w:val="004C3C22"/>
    <w:rsid w:val="004D253A"/>
    <w:rsid w:val="004D66DA"/>
    <w:rsid w:val="004E00B6"/>
    <w:rsid w:val="004E5615"/>
    <w:rsid w:val="004E5631"/>
    <w:rsid w:val="004F1995"/>
    <w:rsid w:val="004F371D"/>
    <w:rsid w:val="005007A8"/>
    <w:rsid w:val="0050493E"/>
    <w:rsid w:val="00510B3A"/>
    <w:rsid w:val="005208AF"/>
    <w:rsid w:val="005236E5"/>
    <w:rsid w:val="00525409"/>
    <w:rsid w:val="00531714"/>
    <w:rsid w:val="0053203D"/>
    <w:rsid w:val="0053735E"/>
    <w:rsid w:val="00537463"/>
    <w:rsid w:val="0054202D"/>
    <w:rsid w:val="00543334"/>
    <w:rsid w:val="00543739"/>
    <w:rsid w:val="005457CC"/>
    <w:rsid w:val="0055069D"/>
    <w:rsid w:val="00550EB8"/>
    <w:rsid w:val="005515C5"/>
    <w:rsid w:val="0055320E"/>
    <w:rsid w:val="00554FF0"/>
    <w:rsid w:val="00556856"/>
    <w:rsid w:val="00571FE2"/>
    <w:rsid w:val="00572156"/>
    <w:rsid w:val="00577419"/>
    <w:rsid w:val="00577B2C"/>
    <w:rsid w:val="005810D8"/>
    <w:rsid w:val="00584B89"/>
    <w:rsid w:val="00584FA7"/>
    <w:rsid w:val="00585065"/>
    <w:rsid w:val="00587A3B"/>
    <w:rsid w:val="00595417"/>
    <w:rsid w:val="00597A5E"/>
    <w:rsid w:val="005A3A18"/>
    <w:rsid w:val="005B2676"/>
    <w:rsid w:val="005B3350"/>
    <w:rsid w:val="005B4EFC"/>
    <w:rsid w:val="005B60C2"/>
    <w:rsid w:val="005C0747"/>
    <w:rsid w:val="005C20B0"/>
    <w:rsid w:val="005C43CE"/>
    <w:rsid w:val="005C4C3A"/>
    <w:rsid w:val="005C7E9D"/>
    <w:rsid w:val="005D1D8C"/>
    <w:rsid w:val="005D2E8A"/>
    <w:rsid w:val="005D328F"/>
    <w:rsid w:val="005D5188"/>
    <w:rsid w:val="005D5A76"/>
    <w:rsid w:val="005D6A76"/>
    <w:rsid w:val="005D7626"/>
    <w:rsid w:val="005E251F"/>
    <w:rsid w:val="005F0A8F"/>
    <w:rsid w:val="005F30B0"/>
    <w:rsid w:val="005F6B45"/>
    <w:rsid w:val="005F7D72"/>
    <w:rsid w:val="0060035C"/>
    <w:rsid w:val="00601CB2"/>
    <w:rsid w:val="006042C9"/>
    <w:rsid w:val="00606F9C"/>
    <w:rsid w:val="0061263E"/>
    <w:rsid w:val="0061679C"/>
    <w:rsid w:val="00620002"/>
    <w:rsid w:val="00620046"/>
    <w:rsid w:val="00623B98"/>
    <w:rsid w:val="00625BC3"/>
    <w:rsid w:val="00630333"/>
    <w:rsid w:val="00630FAA"/>
    <w:rsid w:val="006318C6"/>
    <w:rsid w:val="006327C9"/>
    <w:rsid w:val="00632CEA"/>
    <w:rsid w:val="006334F0"/>
    <w:rsid w:val="00634203"/>
    <w:rsid w:val="00634595"/>
    <w:rsid w:val="0063598C"/>
    <w:rsid w:val="00640BD8"/>
    <w:rsid w:val="006413FC"/>
    <w:rsid w:val="006417AC"/>
    <w:rsid w:val="006432E6"/>
    <w:rsid w:val="00645D4B"/>
    <w:rsid w:val="00647614"/>
    <w:rsid w:val="0065083C"/>
    <w:rsid w:val="00656FCE"/>
    <w:rsid w:val="006572D6"/>
    <w:rsid w:val="006614F2"/>
    <w:rsid w:val="00664BE5"/>
    <w:rsid w:val="0066725D"/>
    <w:rsid w:val="006744A4"/>
    <w:rsid w:val="006758B1"/>
    <w:rsid w:val="00677314"/>
    <w:rsid w:val="006806BA"/>
    <w:rsid w:val="00683484"/>
    <w:rsid w:val="00685361"/>
    <w:rsid w:val="00695852"/>
    <w:rsid w:val="00696F76"/>
    <w:rsid w:val="006972F6"/>
    <w:rsid w:val="006A2343"/>
    <w:rsid w:val="006A5823"/>
    <w:rsid w:val="006C03D6"/>
    <w:rsid w:val="006C0938"/>
    <w:rsid w:val="006C2208"/>
    <w:rsid w:val="006C5F95"/>
    <w:rsid w:val="006D12CF"/>
    <w:rsid w:val="006D3375"/>
    <w:rsid w:val="006E0842"/>
    <w:rsid w:val="006E22E4"/>
    <w:rsid w:val="006E2DF8"/>
    <w:rsid w:val="006E453F"/>
    <w:rsid w:val="006F503F"/>
    <w:rsid w:val="006F5EB4"/>
    <w:rsid w:val="00700A3C"/>
    <w:rsid w:val="0070105A"/>
    <w:rsid w:val="00704D13"/>
    <w:rsid w:val="007058DC"/>
    <w:rsid w:val="00706209"/>
    <w:rsid w:val="00710335"/>
    <w:rsid w:val="007110A8"/>
    <w:rsid w:val="00712563"/>
    <w:rsid w:val="007203F5"/>
    <w:rsid w:val="0073219F"/>
    <w:rsid w:val="0074238B"/>
    <w:rsid w:val="00744B83"/>
    <w:rsid w:val="00757412"/>
    <w:rsid w:val="00757481"/>
    <w:rsid w:val="00757D75"/>
    <w:rsid w:val="00760BB5"/>
    <w:rsid w:val="0076309F"/>
    <w:rsid w:val="007700CF"/>
    <w:rsid w:val="007709F4"/>
    <w:rsid w:val="00771D3B"/>
    <w:rsid w:val="00777CAC"/>
    <w:rsid w:val="007916D7"/>
    <w:rsid w:val="00793AF5"/>
    <w:rsid w:val="00794559"/>
    <w:rsid w:val="00797C63"/>
    <w:rsid w:val="007A30F7"/>
    <w:rsid w:val="007A3479"/>
    <w:rsid w:val="007B0715"/>
    <w:rsid w:val="007B24A1"/>
    <w:rsid w:val="007B2800"/>
    <w:rsid w:val="007C50B4"/>
    <w:rsid w:val="007C651E"/>
    <w:rsid w:val="007E033A"/>
    <w:rsid w:val="007E3852"/>
    <w:rsid w:val="007E62E8"/>
    <w:rsid w:val="007F145D"/>
    <w:rsid w:val="007F4F1D"/>
    <w:rsid w:val="007F5F89"/>
    <w:rsid w:val="007F6B13"/>
    <w:rsid w:val="008027B6"/>
    <w:rsid w:val="00805404"/>
    <w:rsid w:val="00806936"/>
    <w:rsid w:val="0081129C"/>
    <w:rsid w:val="00816E42"/>
    <w:rsid w:val="00817237"/>
    <w:rsid w:val="00817EC6"/>
    <w:rsid w:val="0082102D"/>
    <w:rsid w:val="0082368E"/>
    <w:rsid w:val="00823A2E"/>
    <w:rsid w:val="00826697"/>
    <w:rsid w:val="008308B5"/>
    <w:rsid w:val="00832A21"/>
    <w:rsid w:val="008349A1"/>
    <w:rsid w:val="00837637"/>
    <w:rsid w:val="008422E2"/>
    <w:rsid w:val="00842DEF"/>
    <w:rsid w:val="0084484D"/>
    <w:rsid w:val="00847BE4"/>
    <w:rsid w:val="0085069C"/>
    <w:rsid w:val="00860042"/>
    <w:rsid w:val="008632F9"/>
    <w:rsid w:val="00865C13"/>
    <w:rsid w:val="00875AF3"/>
    <w:rsid w:val="00880234"/>
    <w:rsid w:val="008812E3"/>
    <w:rsid w:val="00882CEF"/>
    <w:rsid w:val="00882D96"/>
    <w:rsid w:val="00883F8C"/>
    <w:rsid w:val="008874AD"/>
    <w:rsid w:val="00890380"/>
    <w:rsid w:val="00890907"/>
    <w:rsid w:val="008929A9"/>
    <w:rsid w:val="008957F2"/>
    <w:rsid w:val="00897AA2"/>
    <w:rsid w:val="008A297D"/>
    <w:rsid w:val="008A3B63"/>
    <w:rsid w:val="008A3E45"/>
    <w:rsid w:val="008C5241"/>
    <w:rsid w:val="008D3826"/>
    <w:rsid w:val="008E2383"/>
    <w:rsid w:val="008E5024"/>
    <w:rsid w:val="008E67AD"/>
    <w:rsid w:val="008E6C3C"/>
    <w:rsid w:val="008F0BA8"/>
    <w:rsid w:val="008F3ABA"/>
    <w:rsid w:val="008F4C40"/>
    <w:rsid w:val="008F734E"/>
    <w:rsid w:val="00903000"/>
    <w:rsid w:val="00903D02"/>
    <w:rsid w:val="00904337"/>
    <w:rsid w:val="00920118"/>
    <w:rsid w:val="00921716"/>
    <w:rsid w:val="00923D7A"/>
    <w:rsid w:val="009277D2"/>
    <w:rsid w:val="00935C2B"/>
    <w:rsid w:val="00940586"/>
    <w:rsid w:val="0094238D"/>
    <w:rsid w:val="009450CE"/>
    <w:rsid w:val="00954CE3"/>
    <w:rsid w:val="00954FA5"/>
    <w:rsid w:val="00955779"/>
    <w:rsid w:val="00960E2F"/>
    <w:rsid w:val="00961486"/>
    <w:rsid w:val="00962D36"/>
    <w:rsid w:val="009659A0"/>
    <w:rsid w:val="00972FF1"/>
    <w:rsid w:val="00976D73"/>
    <w:rsid w:val="00986F40"/>
    <w:rsid w:val="00986F5C"/>
    <w:rsid w:val="00995B70"/>
    <w:rsid w:val="00997101"/>
    <w:rsid w:val="009A038A"/>
    <w:rsid w:val="009A0564"/>
    <w:rsid w:val="009A2BF6"/>
    <w:rsid w:val="009A51CE"/>
    <w:rsid w:val="009A6B7D"/>
    <w:rsid w:val="009B7549"/>
    <w:rsid w:val="009B7C63"/>
    <w:rsid w:val="009C29B5"/>
    <w:rsid w:val="009D093B"/>
    <w:rsid w:val="009D2A0D"/>
    <w:rsid w:val="009D2C99"/>
    <w:rsid w:val="009D4629"/>
    <w:rsid w:val="009D54A6"/>
    <w:rsid w:val="009D64FA"/>
    <w:rsid w:val="009E1445"/>
    <w:rsid w:val="009E26A6"/>
    <w:rsid w:val="009E27FC"/>
    <w:rsid w:val="009E2C3A"/>
    <w:rsid w:val="009E31D3"/>
    <w:rsid w:val="009E3A2D"/>
    <w:rsid w:val="009E47B7"/>
    <w:rsid w:val="009F2544"/>
    <w:rsid w:val="009F2ABE"/>
    <w:rsid w:val="009F6B3A"/>
    <w:rsid w:val="009F798B"/>
    <w:rsid w:val="00A03862"/>
    <w:rsid w:val="00A0531B"/>
    <w:rsid w:val="00A0743D"/>
    <w:rsid w:val="00A1086B"/>
    <w:rsid w:val="00A12210"/>
    <w:rsid w:val="00A13171"/>
    <w:rsid w:val="00A150A4"/>
    <w:rsid w:val="00A233F3"/>
    <w:rsid w:val="00A23C69"/>
    <w:rsid w:val="00A31676"/>
    <w:rsid w:val="00A36B35"/>
    <w:rsid w:val="00A40853"/>
    <w:rsid w:val="00A444F7"/>
    <w:rsid w:val="00A53E74"/>
    <w:rsid w:val="00A562E1"/>
    <w:rsid w:val="00A56748"/>
    <w:rsid w:val="00A57271"/>
    <w:rsid w:val="00A64C29"/>
    <w:rsid w:val="00A67B0C"/>
    <w:rsid w:val="00A71109"/>
    <w:rsid w:val="00A72E0F"/>
    <w:rsid w:val="00A769B2"/>
    <w:rsid w:val="00A80602"/>
    <w:rsid w:val="00A85AA7"/>
    <w:rsid w:val="00A9186F"/>
    <w:rsid w:val="00AA2F17"/>
    <w:rsid w:val="00AA3073"/>
    <w:rsid w:val="00AA3217"/>
    <w:rsid w:val="00AA44A3"/>
    <w:rsid w:val="00AA5F9A"/>
    <w:rsid w:val="00AA7023"/>
    <w:rsid w:val="00AB039E"/>
    <w:rsid w:val="00AB1CF0"/>
    <w:rsid w:val="00AB2E16"/>
    <w:rsid w:val="00AB34CF"/>
    <w:rsid w:val="00AB7F99"/>
    <w:rsid w:val="00AC0BFB"/>
    <w:rsid w:val="00AC10FE"/>
    <w:rsid w:val="00AC5D2C"/>
    <w:rsid w:val="00AC7D88"/>
    <w:rsid w:val="00AD122D"/>
    <w:rsid w:val="00AD28A2"/>
    <w:rsid w:val="00AD551B"/>
    <w:rsid w:val="00AD6706"/>
    <w:rsid w:val="00AD6744"/>
    <w:rsid w:val="00AD6A4D"/>
    <w:rsid w:val="00AE1C27"/>
    <w:rsid w:val="00AF0855"/>
    <w:rsid w:val="00AF168D"/>
    <w:rsid w:val="00AF2C20"/>
    <w:rsid w:val="00AF6FC8"/>
    <w:rsid w:val="00AF7BB6"/>
    <w:rsid w:val="00B00CFE"/>
    <w:rsid w:val="00B0134D"/>
    <w:rsid w:val="00B01AFB"/>
    <w:rsid w:val="00B03D3A"/>
    <w:rsid w:val="00B03F67"/>
    <w:rsid w:val="00B04953"/>
    <w:rsid w:val="00B066F8"/>
    <w:rsid w:val="00B070EC"/>
    <w:rsid w:val="00B07501"/>
    <w:rsid w:val="00B104AF"/>
    <w:rsid w:val="00B11708"/>
    <w:rsid w:val="00B1581A"/>
    <w:rsid w:val="00B2046B"/>
    <w:rsid w:val="00B2630B"/>
    <w:rsid w:val="00B317D3"/>
    <w:rsid w:val="00B31C07"/>
    <w:rsid w:val="00B34EF2"/>
    <w:rsid w:val="00B362BF"/>
    <w:rsid w:val="00B36B52"/>
    <w:rsid w:val="00B41812"/>
    <w:rsid w:val="00B41AF5"/>
    <w:rsid w:val="00B43CF8"/>
    <w:rsid w:val="00B44A9A"/>
    <w:rsid w:val="00B526C6"/>
    <w:rsid w:val="00B53E3F"/>
    <w:rsid w:val="00B54392"/>
    <w:rsid w:val="00B620A3"/>
    <w:rsid w:val="00B63704"/>
    <w:rsid w:val="00B64C18"/>
    <w:rsid w:val="00B73931"/>
    <w:rsid w:val="00B7400B"/>
    <w:rsid w:val="00B75271"/>
    <w:rsid w:val="00B81F5B"/>
    <w:rsid w:val="00B842EE"/>
    <w:rsid w:val="00B86513"/>
    <w:rsid w:val="00B905CB"/>
    <w:rsid w:val="00B9166A"/>
    <w:rsid w:val="00B919F6"/>
    <w:rsid w:val="00B929F1"/>
    <w:rsid w:val="00B92B1F"/>
    <w:rsid w:val="00B93840"/>
    <w:rsid w:val="00B956A4"/>
    <w:rsid w:val="00B95B30"/>
    <w:rsid w:val="00BA0232"/>
    <w:rsid w:val="00BA19C4"/>
    <w:rsid w:val="00BA33AF"/>
    <w:rsid w:val="00BA632F"/>
    <w:rsid w:val="00BB04F3"/>
    <w:rsid w:val="00BB49BF"/>
    <w:rsid w:val="00BB614C"/>
    <w:rsid w:val="00BC78EC"/>
    <w:rsid w:val="00BD06B1"/>
    <w:rsid w:val="00BD2B68"/>
    <w:rsid w:val="00BD349D"/>
    <w:rsid w:val="00BD4ADA"/>
    <w:rsid w:val="00BD7CE3"/>
    <w:rsid w:val="00BE1878"/>
    <w:rsid w:val="00BF0830"/>
    <w:rsid w:val="00BF5624"/>
    <w:rsid w:val="00BF7676"/>
    <w:rsid w:val="00C057A6"/>
    <w:rsid w:val="00C1346D"/>
    <w:rsid w:val="00C142D4"/>
    <w:rsid w:val="00C14E39"/>
    <w:rsid w:val="00C17411"/>
    <w:rsid w:val="00C2250F"/>
    <w:rsid w:val="00C259CF"/>
    <w:rsid w:val="00C27772"/>
    <w:rsid w:val="00C31E08"/>
    <w:rsid w:val="00C32872"/>
    <w:rsid w:val="00C32CFF"/>
    <w:rsid w:val="00C32EFD"/>
    <w:rsid w:val="00C34701"/>
    <w:rsid w:val="00C351E5"/>
    <w:rsid w:val="00C43BFD"/>
    <w:rsid w:val="00C507FD"/>
    <w:rsid w:val="00C53C2A"/>
    <w:rsid w:val="00C54BD8"/>
    <w:rsid w:val="00C57978"/>
    <w:rsid w:val="00C628A9"/>
    <w:rsid w:val="00C6592A"/>
    <w:rsid w:val="00C67937"/>
    <w:rsid w:val="00C80C61"/>
    <w:rsid w:val="00C8536F"/>
    <w:rsid w:val="00C93561"/>
    <w:rsid w:val="00C965F6"/>
    <w:rsid w:val="00C97F45"/>
    <w:rsid w:val="00CB0E52"/>
    <w:rsid w:val="00CC3486"/>
    <w:rsid w:val="00CC374D"/>
    <w:rsid w:val="00CC617E"/>
    <w:rsid w:val="00CC6F2A"/>
    <w:rsid w:val="00CD6BC9"/>
    <w:rsid w:val="00CD6F05"/>
    <w:rsid w:val="00CE2DFB"/>
    <w:rsid w:val="00CE4734"/>
    <w:rsid w:val="00CE514E"/>
    <w:rsid w:val="00CF04A5"/>
    <w:rsid w:val="00CF093C"/>
    <w:rsid w:val="00CF1989"/>
    <w:rsid w:val="00CF1E0B"/>
    <w:rsid w:val="00CF331B"/>
    <w:rsid w:val="00CF65F4"/>
    <w:rsid w:val="00D0214F"/>
    <w:rsid w:val="00D04C14"/>
    <w:rsid w:val="00D05F74"/>
    <w:rsid w:val="00D07854"/>
    <w:rsid w:val="00D209D6"/>
    <w:rsid w:val="00D234FD"/>
    <w:rsid w:val="00D25448"/>
    <w:rsid w:val="00D2681C"/>
    <w:rsid w:val="00D26A34"/>
    <w:rsid w:val="00D30183"/>
    <w:rsid w:val="00D35C18"/>
    <w:rsid w:val="00D35EDB"/>
    <w:rsid w:val="00D40C26"/>
    <w:rsid w:val="00D412D8"/>
    <w:rsid w:val="00D42A84"/>
    <w:rsid w:val="00D4635E"/>
    <w:rsid w:val="00D50598"/>
    <w:rsid w:val="00D51582"/>
    <w:rsid w:val="00D51AB2"/>
    <w:rsid w:val="00D527B3"/>
    <w:rsid w:val="00D53282"/>
    <w:rsid w:val="00D64F8C"/>
    <w:rsid w:val="00D65960"/>
    <w:rsid w:val="00D726B3"/>
    <w:rsid w:val="00D744CD"/>
    <w:rsid w:val="00D75B04"/>
    <w:rsid w:val="00D76A77"/>
    <w:rsid w:val="00D83F51"/>
    <w:rsid w:val="00D86F9D"/>
    <w:rsid w:val="00D87549"/>
    <w:rsid w:val="00DA3195"/>
    <w:rsid w:val="00DA4DCA"/>
    <w:rsid w:val="00DA4FD8"/>
    <w:rsid w:val="00DB03D6"/>
    <w:rsid w:val="00DB29DD"/>
    <w:rsid w:val="00DB720B"/>
    <w:rsid w:val="00DC481F"/>
    <w:rsid w:val="00DD0DAB"/>
    <w:rsid w:val="00DD19B5"/>
    <w:rsid w:val="00DE05D0"/>
    <w:rsid w:val="00DE37BB"/>
    <w:rsid w:val="00DE423E"/>
    <w:rsid w:val="00DE4C14"/>
    <w:rsid w:val="00DE673C"/>
    <w:rsid w:val="00DF0272"/>
    <w:rsid w:val="00DF2750"/>
    <w:rsid w:val="00DF4C03"/>
    <w:rsid w:val="00DF4EF0"/>
    <w:rsid w:val="00DF55C1"/>
    <w:rsid w:val="00DF5AD4"/>
    <w:rsid w:val="00DF687D"/>
    <w:rsid w:val="00E008E3"/>
    <w:rsid w:val="00E0307C"/>
    <w:rsid w:val="00E11C1F"/>
    <w:rsid w:val="00E153BA"/>
    <w:rsid w:val="00E22347"/>
    <w:rsid w:val="00E22DDD"/>
    <w:rsid w:val="00E2794D"/>
    <w:rsid w:val="00E30BDB"/>
    <w:rsid w:val="00E34009"/>
    <w:rsid w:val="00E344CB"/>
    <w:rsid w:val="00E51C7E"/>
    <w:rsid w:val="00E51FE5"/>
    <w:rsid w:val="00E52B1E"/>
    <w:rsid w:val="00E53262"/>
    <w:rsid w:val="00E53DB1"/>
    <w:rsid w:val="00E54417"/>
    <w:rsid w:val="00E55536"/>
    <w:rsid w:val="00E56E7B"/>
    <w:rsid w:val="00E63E19"/>
    <w:rsid w:val="00E66F0C"/>
    <w:rsid w:val="00E73782"/>
    <w:rsid w:val="00E75BE6"/>
    <w:rsid w:val="00E91B68"/>
    <w:rsid w:val="00E94203"/>
    <w:rsid w:val="00E9489E"/>
    <w:rsid w:val="00EB2F8B"/>
    <w:rsid w:val="00EB3999"/>
    <w:rsid w:val="00EC02DA"/>
    <w:rsid w:val="00EC408F"/>
    <w:rsid w:val="00ED13BB"/>
    <w:rsid w:val="00ED4978"/>
    <w:rsid w:val="00ED5063"/>
    <w:rsid w:val="00ED7B51"/>
    <w:rsid w:val="00EE078C"/>
    <w:rsid w:val="00EE1E5E"/>
    <w:rsid w:val="00EE2A5D"/>
    <w:rsid w:val="00EE55C6"/>
    <w:rsid w:val="00EE74D8"/>
    <w:rsid w:val="00EF13E3"/>
    <w:rsid w:val="00EF54A3"/>
    <w:rsid w:val="00EF7BDF"/>
    <w:rsid w:val="00F02E2A"/>
    <w:rsid w:val="00F072FC"/>
    <w:rsid w:val="00F150C6"/>
    <w:rsid w:val="00F15702"/>
    <w:rsid w:val="00F216D5"/>
    <w:rsid w:val="00F21DC0"/>
    <w:rsid w:val="00F2385E"/>
    <w:rsid w:val="00F23D21"/>
    <w:rsid w:val="00F27340"/>
    <w:rsid w:val="00F30139"/>
    <w:rsid w:val="00F3039F"/>
    <w:rsid w:val="00F4507D"/>
    <w:rsid w:val="00F45D56"/>
    <w:rsid w:val="00F469EC"/>
    <w:rsid w:val="00F51A82"/>
    <w:rsid w:val="00F5483D"/>
    <w:rsid w:val="00F56805"/>
    <w:rsid w:val="00F651E4"/>
    <w:rsid w:val="00F6576D"/>
    <w:rsid w:val="00F66411"/>
    <w:rsid w:val="00F76968"/>
    <w:rsid w:val="00F80554"/>
    <w:rsid w:val="00F80D4D"/>
    <w:rsid w:val="00F85F34"/>
    <w:rsid w:val="00F87DE9"/>
    <w:rsid w:val="00F921BC"/>
    <w:rsid w:val="00F930BE"/>
    <w:rsid w:val="00FA3E78"/>
    <w:rsid w:val="00FA46D4"/>
    <w:rsid w:val="00FA5ED1"/>
    <w:rsid w:val="00FB2958"/>
    <w:rsid w:val="00FB7A2F"/>
    <w:rsid w:val="00FC342B"/>
    <w:rsid w:val="00FC47BC"/>
    <w:rsid w:val="00FC5897"/>
    <w:rsid w:val="00FD13B9"/>
    <w:rsid w:val="00FD1CE1"/>
    <w:rsid w:val="00FD6F6C"/>
    <w:rsid w:val="00FD7874"/>
    <w:rsid w:val="00FF336F"/>
    <w:rsid w:val="00FF5525"/>
    <w:rsid w:val="00FF5632"/>
    <w:rsid w:val="03806897"/>
    <w:rsid w:val="04A31140"/>
    <w:rsid w:val="068D1171"/>
    <w:rsid w:val="0B75D9A2"/>
    <w:rsid w:val="28766612"/>
    <w:rsid w:val="28A5D4A2"/>
    <w:rsid w:val="2CE3AEB5"/>
    <w:rsid w:val="2FD8377C"/>
    <w:rsid w:val="365346A0"/>
    <w:rsid w:val="3A0054E9"/>
    <w:rsid w:val="3B8CAE21"/>
    <w:rsid w:val="3CF73A92"/>
    <w:rsid w:val="43470B6E"/>
    <w:rsid w:val="46D772A8"/>
    <w:rsid w:val="4A8E46FB"/>
    <w:rsid w:val="4E5232AE"/>
    <w:rsid w:val="4F749BFC"/>
    <w:rsid w:val="531312A4"/>
    <w:rsid w:val="53D84CDC"/>
    <w:rsid w:val="565A05D7"/>
    <w:rsid w:val="566836FD"/>
    <w:rsid w:val="592756B2"/>
    <w:rsid w:val="5A149CFE"/>
    <w:rsid w:val="5B797AFB"/>
    <w:rsid w:val="5E1EDE10"/>
    <w:rsid w:val="5F578AFC"/>
    <w:rsid w:val="62FD4859"/>
    <w:rsid w:val="661084AF"/>
    <w:rsid w:val="6DF5B27B"/>
    <w:rsid w:val="73DFF070"/>
    <w:rsid w:val="76127E7F"/>
    <w:rsid w:val="7724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5EBFDF2"/>
  <w15:docId w15:val="{B8928652-62AF-9A41-B929-82549E5C3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Calibri"/>
        <w:color w:val="000000"/>
        <w:sz w:val="24"/>
        <w:szCs w:val="24"/>
        <w:lang w:val="en-US" w:eastAsia="en-US" w:bidi="ar-SA"/>
      </w:rPr>
    </w:rPrDefault>
    <w:pPrDefault>
      <w:pPr>
        <w:widowControl w:val="0"/>
        <w:spacing w:after="12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A57"/>
    <w:pPr>
      <w:widowControl/>
      <w:spacing w:after="0" w:line="240" w:lineRule="auto"/>
    </w:pPr>
    <w:rPr>
      <w:rFonts w:ascii="Times New Roman" w:eastAsia="Times New Roman" w:hAnsi="Times New Roman" w:cs="Times New Roman"/>
      <w:color w:val="auto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25BC3"/>
    <w:pPr>
      <w:keepNext/>
      <w:keepLines/>
      <w:contextualSpacing/>
      <w:jc w:val="center"/>
      <w:outlineLvl w:val="0"/>
    </w:pPr>
    <w:rPr>
      <w:rFonts w:cs="Arial"/>
      <w:b/>
      <w:color w:val="002060"/>
      <w:sz w:val="36"/>
      <w:szCs w:val="36"/>
    </w:rPr>
  </w:style>
  <w:style w:type="paragraph" w:styleId="Heading2">
    <w:name w:val="heading 2"/>
    <w:basedOn w:val="Normal"/>
    <w:next w:val="Normal"/>
    <w:link w:val="Heading2Char"/>
    <w:rsid w:val="00FD1CE1"/>
    <w:pPr>
      <w:spacing w:before="240" w:after="120"/>
      <w:outlineLvl w:val="1"/>
    </w:pPr>
    <w:rPr>
      <w:b/>
      <w:color w:val="1F3864" w:themeColor="accent1" w:themeShade="80"/>
      <w:sz w:val="28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D1D8C"/>
    <w:pPr>
      <w:keepNext/>
      <w:keepLines/>
      <w:spacing w:before="120" w:after="120"/>
      <w:ind w:left="360" w:hanging="360"/>
      <w:contextualSpacing/>
      <w:outlineLvl w:val="2"/>
    </w:pPr>
    <w:rPr>
      <w:color w:val="1F3864" w:themeColor="accent1" w:themeShade="80"/>
      <w:sz w:val="28"/>
      <w:szCs w:val="28"/>
    </w:rPr>
  </w:style>
  <w:style w:type="paragraph" w:styleId="Heading4">
    <w:name w:val="heading 4"/>
    <w:basedOn w:val="Normal"/>
    <w:next w:val="Normal"/>
    <w:link w:val="Heading4Char"/>
    <w:rsid w:val="002E450A"/>
    <w:pPr>
      <w:keepNext/>
      <w:keepLines/>
      <w:autoSpaceDE w:val="0"/>
      <w:autoSpaceDN w:val="0"/>
      <w:spacing w:before="120"/>
      <w:outlineLvl w:val="3"/>
    </w:pPr>
    <w:rPr>
      <w:rFonts w:cs="Arial"/>
      <w:b/>
      <w:color w:val="1F3864" w:themeColor="accent1" w:themeShade="80"/>
    </w:rPr>
  </w:style>
  <w:style w:type="paragraph" w:styleId="Heading5">
    <w:name w:val="heading 5"/>
    <w:basedOn w:val="Normal"/>
    <w:next w:val="Normal"/>
    <w:autoRedefine/>
    <w:rsid w:val="00DF5AD4"/>
    <w:pPr>
      <w:keepNext/>
      <w:keepLines/>
      <w:spacing w:before="2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96B6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96B6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96B6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7A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A2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D654C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0D654C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337E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7E4E"/>
  </w:style>
  <w:style w:type="paragraph" w:styleId="Footer">
    <w:name w:val="footer"/>
    <w:basedOn w:val="Normal"/>
    <w:link w:val="FooterChar"/>
    <w:uiPriority w:val="99"/>
    <w:unhideWhenUsed/>
    <w:rsid w:val="00AD6A4D"/>
    <w:pPr>
      <w:tabs>
        <w:tab w:val="center" w:pos="4680"/>
        <w:tab w:val="right" w:pos="9360"/>
      </w:tabs>
      <w:spacing w:before="240"/>
    </w:pPr>
  </w:style>
  <w:style w:type="character" w:customStyle="1" w:styleId="FooterChar">
    <w:name w:val="Footer Char"/>
    <w:basedOn w:val="DefaultParagraphFont"/>
    <w:link w:val="Footer"/>
    <w:uiPriority w:val="99"/>
    <w:rsid w:val="00AD6A4D"/>
  </w:style>
  <w:style w:type="paragraph" w:styleId="ListParagraph">
    <w:name w:val="List Paragraph"/>
    <w:basedOn w:val="Normal"/>
    <w:uiPriority w:val="34"/>
    <w:qFormat/>
    <w:rsid w:val="009A6B7D"/>
    <w:pPr>
      <w:spacing w:line="276" w:lineRule="auto"/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F5525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CF1E0B"/>
    <w:rPr>
      <w:color w:val="808080"/>
    </w:rPr>
  </w:style>
  <w:style w:type="character" w:styleId="Strong">
    <w:name w:val="Strong"/>
    <w:basedOn w:val="DefaultParagraphFont"/>
    <w:uiPriority w:val="22"/>
    <w:qFormat/>
    <w:rsid w:val="003B630F"/>
    <w:rPr>
      <w:rFonts w:ascii="Arial" w:hAnsi="Arial"/>
      <w:b/>
      <w:bCs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769B2"/>
    <w:rPr>
      <w:color w:val="954F72" w:themeColor="followedHyperlink"/>
      <w:u w:val="single"/>
    </w:rPr>
  </w:style>
  <w:style w:type="table" w:customStyle="1" w:styleId="PlainTable11">
    <w:name w:val="Plain Table 11"/>
    <w:basedOn w:val="TableNormal"/>
    <w:uiPriority w:val="41"/>
    <w:rsid w:val="009D2C99"/>
    <w:pPr>
      <w:widowControl/>
      <w:spacing w:after="0" w:line="240" w:lineRule="auto"/>
      <w:ind w:left="720"/>
    </w:pPr>
    <w:rPr>
      <w:rFonts w:eastAsiaTheme="minorHAnsi" w:cs="Arial"/>
      <w:lang w:val="en-CA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39"/>
    <w:rsid w:val="009D2C99"/>
    <w:pPr>
      <w:widowControl/>
      <w:spacing w:after="0" w:line="240" w:lineRule="auto"/>
      <w:ind w:left="720"/>
    </w:pPr>
    <w:rPr>
      <w:rFonts w:eastAsiaTheme="minorHAnsi" w:cs="Arial"/>
      <w:lang w:val="en-CA"/>
    </w:rPr>
    <w:tblPr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18" w:space="0" w:color="auto"/>
        <w:insideV w:val="single" w:sz="18" w:space="0" w:color="auto"/>
      </w:tblBorders>
    </w:tblPr>
  </w:style>
  <w:style w:type="character" w:styleId="Emphasis">
    <w:name w:val="Emphasis"/>
    <w:basedOn w:val="DefaultParagraphFont"/>
    <w:qFormat/>
    <w:rsid w:val="009D2C99"/>
    <w:rPr>
      <w:i w:val="0"/>
      <w:iCs/>
      <w:u w:val="single"/>
    </w:rPr>
  </w:style>
  <w:style w:type="character" w:customStyle="1" w:styleId="normaltextrun">
    <w:name w:val="normaltextrun"/>
    <w:basedOn w:val="DefaultParagraphFont"/>
    <w:rsid w:val="008027B6"/>
  </w:style>
  <w:style w:type="character" w:customStyle="1" w:styleId="eop">
    <w:name w:val="eop"/>
    <w:basedOn w:val="DefaultParagraphFont"/>
    <w:rsid w:val="008027B6"/>
  </w:style>
  <w:style w:type="paragraph" w:customStyle="1" w:styleId="paragraph">
    <w:name w:val="paragraph"/>
    <w:basedOn w:val="Normal"/>
    <w:rsid w:val="008027B6"/>
    <w:pPr>
      <w:spacing w:before="100" w:beforeAutospacing="1" w:after="100" w:afterAutospacing="1"/>
    </w:pPr>
    <w:rPr>
      <w:lang w:val="en-CA" w:eastAsia="en-CA"/>
    </w:rPr>
  </w:style>
  <w:style w:type="character" w:customStyle="1" w:styleId="spellingerror">
    <w:name w:val="spellingerror"/>
    <w:basedOn w:val="DefaultParagraphFont"/>
    <w:rsid w:val="008027B6"/>
  </w:style>
  <w:style w:type="character" w:customStyle="1" w:styleId="visuallyhidden">
    <w:name w:val="visually_hidden"/>
    <w:basedOn w:val="DefaultParagraphFont"/>
    <w:uiPriority w:val="1"/>
    <w:qFormat/>
    <w:rsid w:val="00CC374D"/>
    <w:rPr>
      <w:rFonts w:ascii="Arial" w:hAnsi="Arial"/>
      <w:color w:val="FFFFFF" w:themeColor="background1"/>
      <w:sz w:val="20"/>
    </w:rPr>
  </w:style>
  <w:style w:type="paragraph" w:styleId="Caption">
    <w:name w:val="caption"/>
    <w:basedOn w:val="Normal"/>
    <w:next w:val="NoSpacing"/>
    <w:link w:val="CaptionChar"/>
    <w:autoRedefine/>
    <w:uiPriority w:val="35"/>
    <w:unhideWhenUsed/>
    <w:qFormat/>
    <w:rsid w:val="00C8536F"/>
    <w:pPr>
      <w:keepNext/>
      <w:spacing w:before="240" w:after="120"/>
      <w:jc w:val="center"/>
    </w:pPr>
    <w:rPr>
      <w:b/>
      <w:iCs/>
      <w:color w:val="000000" w:themeColor="text1"/>
      <w:szCs w:val="18"/>
    </w:rPr>
  </w:style>
  <w:style w:type="paragraph" w:styleId="NoSpacing">
    <w:name w:val="No Spacing"/>
    <w:uiPriority w:val="1"/>
    <w:qFormat/>
    <w:rsid w:val="00D07854"/>
    <w:pPr>
      <w:spacing w:after="0" w:line="240" w:lineRule="auto"/>
    </w:pPr>
  </w:style>
  <w:style w:type="paragraph" w:styleId="Bibliography">
    <w:name w:val="Bibliography"/>
    <w:basedOn w:val="Normal"/>
    <w:next w:val="Normal"/>
    <w:uiPriority w:val="37"/>
    <w:semiHidden/>
    <w:unhideWhenUsed/>
    <w:rsid w:val="00496B6C"/>
  </w:style>
  <w:style w:type="paragraph" w:styleId="BlockText">
    <w:name w:val="Block Text"/>
    <w:basedOn w:val="Normal"/>
    <w:uiPriority w:val="99"/>
    <w:semiHidden/>
    <w:unhideWhenUsed/>
    <w:rsid w:val="00496B6C"/>
    <w:pPr>
      <w:pBdr>
        <w:top w:val="single" w:sz="2" w:space="10" w:color="4472C4" w:themeColor="accent1" w:shadow="1" w:frame="1"/>
        <w:left w:val="single" w:sz="2" w:space="10" w:color="4472C4" w:themeColor="accent1" w:shadow="1" w:frame="1"/>
        <w:bottom w:val="single" w:sz="2" w:space="10" w:color="4472C4" w:themeColor="accent1" w:shadow="1" w:frame="1"/>
        <w:right w:val="single" w:sz="2" w:space="10" w:color="4472C4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496B6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96B6C"/>
  </w:style>
  <w:style w:type="paragraph" w:styleId="BodyText2">
    <w:name w:val="Body Text 2"/>
    <w:basedOn w:val="Normal"/>
    <w:link w:val="BodyText2Char"/>
    <w:uiPriority w:val="99"/>
    <w:semiHidden/>
    <w:unhideWhenUsed/>
    <w:rsid w:val="00496B6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96B6C"/>
  </w:style>
  <w:style w:type="paragraph" w:styleId="BodyText3">
    <w:name w:val="Body Text 3"/>
    <w:basedOn w:val="Normal"/>
    <w:link w:val="BodyText3Char"/>
    <w:uiPriority w:val="99"/>
    <w:semiHidden/>
    <w:unhideWhenUsed/>
    <w:rsid w:val="00496B6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96B6C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96B6C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96B6C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96B6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96B6C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96B6C"/>
    <w:pPr>
      <w:spacing w:after="2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96B6C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96B6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96B6C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96B6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96B6C"/>
    <w:rPr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496B6C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96B6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6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6B6C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96B6C"/>
  </w:style>
  <w:style w:type="character" w:customStyle="1" w:styleId="DateChar">
    <w:name w:val="Date Char"/>
    <w:basedOn w:val="DefaultParagraphFont"/>
    <w:link w:val="Date"/>
    <w:uiPriority w:val="99"/>
    <w:semiHidden/>
    <w:rsid w:val="00496B6C"/>
  </w:style>
  <w:style w:type="paragraph" w:styleId="DocumentMap">
    <w:name w:val="Document Map"/>
    <w:basedOn w:val="Normal"/>
    <w:link w:val="DocumentMapChar"/>
    <w:uiPriority w:val="99"/>
    <w:semiHidden/>
    <w:unhideWhenUsed/>
    <w:rsid w:val="00496B6C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96B6C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96B6C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96B6C"/>
  </w:style>
  <w:style w:type="paragraph" w:styleId="EndnoteText">
    <w:name w:val="endnote text"/>
    <w:basedOn w:val="Normal"/>
    <w:link w:val="EndnoteTextChar"/>
    <w:uiPriority w:val="99"/>
    <w:semiHidden/>
    <w:unhideWhenUsed/>
    <w:rsid w:val="00496B6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96B6C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96B6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496B6C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6B6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6B6C"/>
    <w:rPr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96B6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96B6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96B6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96B6C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96B6C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96B6C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96B6C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96B6C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96B6C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96B6C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96B6C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96B6C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96B6C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96B6C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96B6C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96B6C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96B6C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96B6C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96B6C"/>
    <w:rPr>
      <w:i/>
      <w:iCs/>
      <w:color w:val="4472C4" w:themeColor="accent1"/>
    </w:rPr>
  </w:style>
  <w:style w:type="paragraph" w:styleId="List">
    <w:name w:val="List"/>
    <w:basedOn w:val="Normal"/>
    <w:uiPriority w:val="99"/>
    <w:semiHidden/>
    <w:unhideWhenUsed/>
    <w:rsid w:val="00496B6C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96B6C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96B6C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96B6C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96B6C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496B6C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496B6C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96B6C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96B6C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96B6C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96B6C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96B6C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96B6C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96B6C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96B6C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496B6C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496B6C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496B6C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96B6C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96B6C"/>
    <w:pPr>
      <w:numPr>
        <w:numId w:val="10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496B6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96B6C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96B6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96B6C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496B6C"/>
  </w:style>
  <w:style w:type="paragraph" w:styleId="NormalIndent">
    <w:name w:val="Normal Indent"/>
    <w:basedOn w:val="Normal"/>
    <w:uiPriority w:val="99"/>
    <w:semiHidden/>
    <w:unhideWhenUsed/>
    <w:rsid w:val="00496B6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96B6C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96B6C"/>
  </w:style>
  <w:style w:type="paragraph" w:styleId="PlainText">
    <w:name w:val="Plain Text"/>
    <w:basedOn w:val="Normal"/>
    <w:link w:val="PlainTextChar"/>
    <w:uiPriority w:val="99"/>
    <w:semiHidden/>
    <w:unhideWhenUsed/>
    <w:rsid w:val="00496B6C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96B6C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496B6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96B6C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96B6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96B6C"/>
  </w:style>
  <w:style w:type="paragraph" w:styleId="Signature">
    <w:name w:val="Signature"/>
    <w:basedOn w:val="Normal"/>
    <w:link w:val="SignatureChar"/>
    <w:uiPriority w:val="99"/>
    <w:semiHidden/>
    <w:unhideWhenUsed/>
    <w:rsid w:val="00496B6C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96B6C"/>
  </w:style>
  <w:style w:type="paragraph" w:styleId="TableofAuthorities">
    <w:name w:val="table of authorities"/>
    <w:basedOn w:val="Normal"/>
    <w:next w:val="Normal"/>
    <w:uiPriority w:val="99"/>
    <w:semiHidden/>
    <w:unhideWhenUsed/>
    <w:rsid w:val="00496B6C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96B6C"/>
  </w:style>
  <w:style w:type="paragraph" w:styleId="TOAHeading">
    <w:name w:val="toa heading"/>
    <w:basedOn w:val="Normal"/>
    <w:next w:val="Normal"/>
    <w:uiPriority w:val="99"/>
    <w:semiHidden/>
    <w:unhideWhenUsed/>
    <w:rsid w:val="00496B6C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496B6C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496B6C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96B6C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96B6C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96B6C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96B6C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96B6C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96B6C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96B6C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96B6C"/>
    <w:pPr>
      <w:spacing w:before="240" w:line="259" w:lineRule="auto"/>
      <w:contextualSpacing w:val="0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2E450A"/>
    <w:rPr>
      <w:rFonts w:cs="Arial"/>
      <w:b/>
      <w:color w:val="1F3864" w:themeColor="accent1" w:themeShade="80"/>
    </w:rPr>
  </w:style>
  <w:style w:type="character" w:customStyle="1" w:styleId="CaptionChar">
    <w:name w:val="Caption Char"/>
    <w:basedOn w:val="Heading4Char"/>
    <w:link w:val="Caption"/>
    <w:uiPriority w:val="35"/>
    <w:rsid w:val="00C8536F"/>
    <w:rPr>
      <w:rFonts w:cs="Arial"/>
      <w:b/>
      <w:iCs/>
      <w:color w:val="000000" w:themeColor="text1"/>
      <w:szCs w:val="18"/>
    </w:rPr>
  </w:style>
  <w:style w:type="paragraph" w:customStyle="1" w:styleId="CaptionH4">
    <w:name w:val="CaptionH4"/>
    <w:basedOn w:val="Heading4"/>
    <w:next w:val="Normal"/>
    <w:link w:val="CaptionH4Char"/>
    <w:rsid w:val="00EB2F8B"/>
    <w:pPr>
      <w:spacing w:after="120"/>
    </w:pPr>
    <w:rPr>
      <w:color w:val="000000" w:themeColor="text1"/>
    </w:rPr>
  </w:style>
  <w:style w:type="table" w:customStyle="1" w:styleId="GridTable3-Accent11">
    <w:name w:val="Grid Table 3 - Accent 11"/>
    <w:basedOn w:val="TableNormal"/>
    <w:uiPriority w:val="48"/>
    <w:rsid w:val="00CD6F0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character" w:customStyle="1" w:styleId="CaptionH4Char">
    <w:name w:val="CaptionH4 Char"/>
    <w:basedOn w:val="Heading4Char"/>
    <w:link w:val="CaptionH4"/>
    <w:rsid w:val="00EB2F8B"/>
    <w:rPr>
      <w:rFonts w:cs="Arial"/>
      <w:b/>
      <w:color w:val="000000" w:themeColor="text1"/>
    </w:rPr>
  </w:style>
  <w:style w:type="table" w:customStyle="1" w:styleId="GridTable2-Accent21">
    <w:name w:val="Grid Table 2 - Accent 21"/>
    <w:basedOn w:val="TableNormal"/>
    <w:uiPriority w:val="47"/>
    <w:rsid w:val="00CD6F05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CD6F05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CD6F05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CD6F05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CD6F05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GridTable21">
    <w:name w:val="Grid Table 21"/>
    <w:basedOn w:val="TableNormal"/>
    <w:uiPriority w:val="47"/>
    <w:rsid w:val="00CD6F0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CD6F05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625BC3"/>
    <w:rPr>
      <w:rFonts w:cs="Arial"/>
      <w:b/>
      <w:color w:val="002060"/>
      <w:sz w:val="36"/>
      <w:szCs w:val="36"/>
    </w:rPr>
  </w:style>
  <w:style w:type="paragraph" w:customStyle="1" w:styleId="NormalTable">
    <w:name w:val="NormalTable"/>
    <w:rsid w:val="00634203"/>
    <w:pPr>
      <w:widowControl/>
      <w:spacing w:after="0" w:line="240" w:lineRule="auto"/>
      <w:ind w:left="187" w:firstLine="43"/>
    </w:pPr>
    <w:rPr>
      <w:rFonts w:eastAsiaTheme="minorHAnsi" w:cs="Arial"/>
      <w:lang w:val="en-CA"/>
    </w:rPr>
  </w:style>
  <w:style w:type="paragraph" w:customStyle="1" w:styleId="Normalnotext">
    <w:name w:val="Normalnotext"/>
    <w:basedOn w:val="Normal"/>
    <w:next w:val="Normal"/>
    <w:autoRedefine/>
    <w:rsid w:val="009E27FC"/>
    <w:rPr>
      <w:sz w:val="16"/>
    </w:rPr>
  </w:style>
  <w:style w:type="paragraph" w:customStyle="1" w:styleId="TableParagraph">
    <w:name w:val="Table Paragraph"/>
    <w:basedOn w:val="Normal"/>
    <w:uiPriority w:val="1"/>
    <w:qFormat/>
    <w:rsid w:val="00C54BD8"/>
    <w:pPr>
      <w:spacing w:after="120"/>
    </w:pPr>
    <w:rPr>
      <w:rFonts w:eastAsia="Arial" w:cs="Arial"/>
      <w:lang w:bidi="en-US"/>
    </w:rPr>
  </w:style>
  <w:style w:type="table" w:customStyle="1" w:styleId="GridTable1Light1">
    <w:name w:val="Grid Table 1 Light1"/>
    <w:basedOn w:val="TableNormal"/>
    <w:uiPriority w:val="46"/>
    <w:rsid w:val="00757412"/>
    <w:pPr>
      <w:autoSpaceDE w:val="0"/>
      <w:autoSpaceDN w:val="0"/>
      <w:spacing w:after="0" w:line="240" w:lineRule="auto"/>
    </w:pPr>
    <w:rPr>
      <w:rFonts w:asciiTheme="minorHAnsi" w:eastAsiaTheme="minorHAnsi" w:hAnsiTheme="minorHAnsi" w:cstheme="minorBidi"/>
      <w:color w:val="auto"/>
      <w:sz w:val="22"/>
      <w:szCs w:val="22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IntenseEmphasis">
    <w:name w:val="Intense Emphasis"/>
    <w:basedOn w:val="DefaultParagraphFont"/>
    <w:uiPriority w:val="21"/>
    <w:qFormat/>
    <w:rsid w:val="005C0747"/>
    <w:rPr>
      <w:i/>
      <w:iCs/>
      <w:color w:val="000000" w:themeColor="text1"/>
    </w:rPr>
  </w:style>
  <w:style w:type="character" w:customStyle="1" w:styleId="Heading2Char">
    <w:name w:val="Heading 2 Char"/>
    <w:basedOn w:val="DefaultParagraphFont"/>
    <w:link w:val="Heading2"/>
    <w:rsid w:val="00FD1CE1"/>
    <w:rPr>
      <w:b/>
      <w:color w:val="1F3864" w:themeColor="accent1" w:themeShade="80"/>
      <w:sz w:val="28"/>
      <w:szCs w:val="3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B4AE1"/>
    <w:rPr>
      <w:color w:val="605E5C"/>
      <w:shd w:val="clear" w:color="auto" w:fill="E1DFDD"/>
    </w:rPr>
  </w:style>
  <w:style w:type="paragraph" w:customStyle="1" w:styleId="CaptionH3">
    <w:name w:val="CaptionH3"/>
    <w:basedOn w:val="Heading3"/>
    <w:next w:val="Normal"/>
    <w:link w:val="CaptionH3Char"/>
    <w:qFormat/>
    <w:rsid w:val="00A150A4"/>
    <w:rPr>
      <w:b/>
      <w:color w:val="000000" w:themeColor="text1"/>
      <w:sz w:val="24"/>
    </w:rPr>
  </w:style>
  <w:style w:type="character" w:customStyle="1" w:styleId="CaptionH3Char">
    <w:name w:val="CaptionH3 Char"/>
    <w:basedOn w:val="CaptionH4Char"/>
    <w:link w:val="CaptionH3"/>
    <w:rsid w:val="00A150A4"/>
    <w:rPr>
      <w:rFonts w:cs="Arial"/>
      <w:b/>
      <w:color w:val="000000" w:themeColor="text1"/>
      <w:szCs w:val="28"/>
    </w:rPr>
  </w:style>
  <w:style w:type="character" w:customStyle="1" w:styleId="textlayer--absolute">
    <w:name w:val="textlayer--absolute"/>
    <w:basedOn w:val="DefaultParagraphFont"/>
    <w:rsid w:val="00AD122D"/>
  </w:style>
  <w:style w:type="character" w:styleId="SubtleEmphasis">
    <w:name w:val="Subtle Emphasis"/>
    <w:basedOn w:val="DefaultParagraphFont"/>
    <w:uiPriority w:val="19"/>
    <w:qFormat/>
    <w:rsid w:val="00B620A3"/>
    <w:rPr>
      <w:i/>
      <w:iCs/>
      <w:color w:val="404040" w:themeColor="text1" w:themeTint="BF"/>
    </w:rPr>
  </w:style>
  <w:style w:type="character" w:customStyle="1" w:styleId="Heading3Char">
    <w:name w:val="Heading 3 Char"/>
    <w:basedOn w:val="DefaultParagraphFont"/>
    <w:link w:val="Heading3"/>
    <w:uiPriority w:val="9"/>
    <w:rsid w:val="00AA44A3"/>
    <w:rPr>
      <w:color w:val="1F3864" w:themeColor="accent1" w:themeShade="80"/>
      <w:sz w:val="28"/>
      <w:szCs w:val="28"/>
    </w:rPr>
  </w:style>
  <w:style w:type="table" w:customStyle="1" w:styleId="TableGrid1">
    <w:name w:val="Table Grid1"/>
    <w:basedOn w:val="TableNormal"/>
    <w:next w:val="TableGrid"/>
    <w:uiPriority w:val="39"/>
    <w:rsid w:val="002B5FFC"/>
    <w:pPr>
      <w:widowControl/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31A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gccnsdoer.commons.gc.cuny.edu/?p=8744" TargetMode="External"/><Relationship Id="rId13" Type="http://schemas.openxmlformats.org/officeDocument/2006/relationships/hyperlink" Target="file:///C:\Users\tran\Documents\La%20Guardia%20CC\2021%20CUNY%20OER%20Grant\Grant%202%20Workplan\SCB%20101\Labs\Draft\Lab%209\CC-BY-NC-SA%204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oercommons.org/authoring/54848-biology-online-nutrition-lab-energy-and-macronutr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tran\Documents\La%20Guardia%20CC\2021%20CUNY%20OER%20Grant\Grant%202%20Workplan\SCB%20101\Labs\Draft\Lab%209\CC-BY-NC-SA%204.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oercommons.org/authoring/55862-intro-to-macromolecules/vie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agccnsdoer.commons.gc.cuny.edu/?p=8749" TargetMode="External"/><Relationship Id="rId14" Type="http://schemas.openxmlformats.org/officeDocument/2006/relationships/hyperlink" Target="https://creativecommons.org/licenses/by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E4D1F-FB2F-4FC0-80D0-B437E50B6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400</Words>
  <Characters>2518</Characters>
  <Application>Microsoft Office Word</Application>
  <DocSecurity>0</DocSecurity>
  <Lines>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Lab 9 Exercises 1 and 2 Macromolecules and Human Nutrition</vt:lpstr>
    </vt:vector>
  </TitlesOfParts>
  <Company>LaGuardia Community College</Company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 9 Exercises 1 and 2 Macromolecules and Human Nutrition</dc:title>
  <dc:subject>SCB101-Topics-in-Biology</dc:subject>
  <dc:creator>Dr. A.L. Fuentes;Dr. Claudette Davis</dc:creator>
  <cp:keywords>Biology Lab</cp:keywords>
  <dc:description/>
  <cp:lastModifiedBy>Van Tran</cp:lastModifiedBy>
  <cp:revision>5</cp:revision>
  <cp:lastPrinted>2020-07-26T18:54:00Z</cp:lastPrinted>
  <dcterms:created xsi:type="dcterms:W3CDTF">2021-05-18T10:47:00Z</dcterms:created>
  <dcterms:modified xsi:type="dcterms:W3CDTF">2021-05-18T11:03:00Z</dcterms:modified>
  <cp:category>Laboratory Manual</cp:category>
</cp:coreProperties>
</file>