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5A" w:rsidRPr="009C4E5A" w:rsidRDefault="00197071" w:rsidP="009C4E5A">
      <w:pPr>
        <w:pStyle w:val="Default"/>
        <w:rPr>
          <w:rFonts w:ascii="Times New Roman" w:hAnsi="Times New Roman" w:cs="Times New Roman"/>
          <w:b/>
          <w:bCs/>
          <w:color w:val="auto"/>
          <w:sz w:val="52"/>
          <w:szCs w:val="52"/>
        </w:rPr>
      </w:pPr>
      <w:r>
        <w:rPr>
          <w:noProof/>
          <w:color w:val="166C86"/>
        </w:rPr>
        <w:drawing>
          <wp:inline distT="0" distB="0" distL="0" distR="0" wp14:anchorId="5E93F328" wp14:editId="14D98DF3">
            <wp:extent cx="1285875" cy="1524000"/>
            <wp:effectExtent l="0" t="0" r="9525" b="0"/>
            <wp:docPr id="1" name="lagcclogo" descr="LaGuardia Community College Logo">
              <a:hlinkClick xmlns:a="http://schemas.openxmlformats.org/drawingml/2006/main" r:id="rId7" tooltip="&quot;Go to the LaGuardia Community Colleg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cclogo" descr="LaGuardia Community College Logo">
                      <a:hlinkClick r:id="rId7" tooltip="&quot;Go to the LaGuardia Community College Home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p>
    <w:p w:rsidR="009C4E5A" w:rsidRPr="002A027D" w:rsidRDefault="009C4E5A" w:rsidP="009C4E5A">
      <w:pPr>
        <w:jc w:val="center"/>
        <w:rPr>
          <w:rFonts w:ascii="Arial" w:hAnsi="Arial" w:cs="Arial"/>
          <w:bCs/>
          <w:sz w:val="36"/>
          <w:szCs w:val="36"/>
        </w:rPr>
      </w:pPr>
    </w:p>
    <w:p w:rsidR="009C4E5A" w:rsidRPr="002A027D" w:rsidRDefault="009C4E5A" w:rsidP="009C4E5A">
      <w:pPr>
        <w:jc w:val="center"/>
        <w:rPr>
          <w:rFonts w:ascii="Arial" w:hAnsi="Arial" w:cs="Arial"/>
          <w:bCs/>
          <w:sz w:val="36"/>
          <w:szCs w:val="36"/>
        </w:rPr>
      </w:pPr>
      <w:r w:rsidRPr="002A027D">
        <w:rPr>
          <w:rFonts w:ascii="Arial" w:hAnsi="Arial" w:cs="Arial"/>
          <w:bCs/>
          <w:sz w:val="36"/>
          <w:szCs w:val="36"/>
        </w:rPr>
        <w:t>D</w:t>
      </w:r>
      <w:r>
        <w:rPr>
          <w:rFonts w:ascii="Arial" w:hAnsi="Arial" w:cs="Arial"/>
          <w:bCs/>
          <w:sz w:val="36"/>
          <w:szCs w:val="36"/>
        </w:rPr>
        <w:t>EPARTMENT OF NATURAL</w:t>
      </w:r>
      <w:r w:rsidRPr="002A027D">
        <w:rPr>
          <w:rFonts w:ascii="Arial" w:hAnsi="Arial" w:cs="Arial"/>
          <w:bCs/>
          <w:sz w:val="36"/>
          <w:szCs w:val="36"/>
        </w:rPr>
        <w:t xml:space="preserve"> SCIENCES</w:t>
      </w:r>
    </w:p>
    <w:p w:rsidR="009C4E5A" w:rsidRPr="00C93136" w:rsidRDefault="009C4E5A" w:rsidP="009C4E5A">
      <w:pPr>
        <w:jc w:val="center"/>
        <w:rPr>
          <w:rFonts w:ascii="Arial" w:hAnsi="Arial" w:cs="Arial"/>
          <w:b/>
          <w:bCs/>
          <w:sz w:val="32"/>
          <w:szCs w:val="32"/>
        </w:rPr>
      </w:pPr>
    </w:p>
    <w:p w:rsidR="009C4E5A" w:rsidRPr="002A027D" w:rsidRDefault="009C4E5A" w:rsidP="009C4E5A">
      <w:pPr>
        <w:rPr>
          <w:rFonts w:ascii="Arial" w:hAnsi="Arial" w:cs="Arial"/>
          <w:bCs/>
          <w:sz w:val="32"/>
          <w:szCs w:val="32"/>
        </w:rPr>
      </w:pPr>
    </w:p>
    <w:p w:rsidR="009C4E5A" w:rsidRPr="002A027D" w:rsidRDefault="009C4E5A" w:rsidP="009C4E5A">
      <w:pPr>
        <w:jc w:val="center"/>
        <w:rPr>
          <w:rFonts w:ascii="Arial" w:hAnsi="Arial" w:cs="Arial"/>
          <w:bCs/>
          <w:sz w:val="40"/>
          <w:szCs w:val="40"/>
        </w:rPr>
      </w:pPr>
      <w:r w:rsidRPr="002A027D">
        <w:rPr>
          <w:rFonts w:ascii="Arial" w:hAnsi="Arial" w:cs="Arial"/>
          <w:bCs/>
          <w:sz w:val="40"/>
          <w:szCs w:val="40"/>
        </w:rPr>
        <w:t xml:space="preserve">VERTEBRATE ANATOMY AND PHYSIOLOGY I </w:t>
      </w:r>
    </w:p>
    <w:p w:rsidR="009C4E5A" w:rsidRPr="002A027D" w:rsidRDefault="009C4E5A" w:rsidP="009C4E5A">
      <w:pPr>
        <w:jc w:val="center"/>
        <w:rPr>
          <w:rFonts w:ascii="Arial" w:hAnsi="Arial" w:cs="Arial"/>
          <w:bCs/>
          <w:sz w:val="40"/>
          <w:szCs w:val="40"/>
        </w:rPr>
      </w:pPr>
      <w:r w:rsidRPr="002A027D">
        <w:rPr>
          <w:rFonts w:ascii="Arial" w:hAnsi="Arial" w:cs="Arial"/>
          <w:bCs/>
          <w:sz w:val="40"/>
          <w:szCs w:val="40"/>
        </w:rPr>
        <w:t>SCB 208</w:t>
      </w:r>
    </w:p>
    <w:p w:rsidR="009C4E5A" w:rsidRPr="00C93136" w:rsidRDefault="009C4E5A" w:rsidP="009C4E5A">
      <w:pPr>
        <w:rPr>
          <w:rFonts w:ascii="Arial" w:hAnsi="Arial" w:cs="Arial"/>
          <w:b/>
          <w:bCs/>
          <w:sz w:val="32"/>
          <w:szCs w:val="32"/>
        </w:rPr>
      </w:pPr>
    </w:p>
    <w:p w:rsidR="009C4E5A" w:rsidRPr="002A027D" w:rsidRDefault="009C4E5A" w:rsidP="009C4E5A">
      <w:pPr>
        <w:jc w:val="center"/>
        <w:rPr>
          <w:rFonts w:ascii="Arial" w:hAnsi="Arial" w:cs="Arial"/>
          <w:bCs/>
          <w:sz w:val="36"/>
          <w:szCs w:val="36"/>
          <w:u w:val="single"/>
        </w:rPr>
      </w:pPr>
      <w:r w:rsidRPr="002A027D">
        <w:rPr>
          <w:rFonts w:ascii="Arial" w:hAnsi="Arial" w:cs="Arial"/>
          <w:bCs/>
          <w:sz w:val="36"/>
          <w:szCs w:val="36"/>
          <w:u w:val="single"/>
        </w:rPr>
        <w:t>COURSE INFORMATION</w:t>
      </w:r>
    </w:p>
    <w:p w:rsidR="009C4E5A" w:rsidRDefault="009C4E5A" w:rsidP="009C4E5A">
      <w:pPr>
        <w:jc w:val="center"/>
        <w:rPr>
          <w:rFonts w:ascii="Arial" w:hAnsi="Arial" w:cs="Arial"/>
          <w:bCs/>
          <w:sz w:val="36"/>
          <w:szCs w:val="36"/>
        </w:rPr>
      </w:pPr>
    </w:p>
    <w:p w:rsidR="009C4E5A" w:rsidRPr="00516F4F" w:rsidRDefault="009C4E5A" w:rsidP="009C4E5A">
      <w:pPr>
        <w:jc w:val="center"/>
        <w:rPr>
          <w:rFonts w:ascii="Times New Roman" w:hAnsi="Times New Roman"/>
          <w:bCs/>
          <w:sz w:val="32"/>
          <w:szCs w:val="32"/>
        </w:rPr>
      </w:pPr>
      <w:r>
        <w:rPr>
          <w:rFonts w:ascii="Times New Roman" w:hAnsi="Times New Roman"/>
          <w:bCs/>
          <w:sz w:val="32"/>
          <w:szCs w:val="32"/>
        </w:rPr>
        <w:t>3 c</w:t>
      </w:r>
      <w:r w:rsidR="00630C3D">
        <w:rPr>
          <w:rFonts w:ascii="Times New Roman" w:hAnsi="Times New Roman"/>
          <w:bCs/>
          <w:sz w:val="32"/>
          <w:szCs w:val="32"/>
        </w:rPr>
        <w:t>redits, 4 hours: 2 lecture and 2</w:t>
      </w:r>
      <w:r>
        <w:rPr>
          <w:rFonts w:ascii="Times New Roman" w:hAnsi="Times New Roman"/>
          <w:bCs/>
          <w:sz w:val="32"/>
          <w:szCs w:val="32"/>
        </w:rPr>
        <w:t xml:space="preserve"> </w:t>
      </w:r>
      <w:proofErr w:type="gramStart"/>
      <w:r>
        <w:rPr>
          <w:rFonts w:ascii="Times New Roman" w:hAnsi="Times New Roman"/>
          <w:bCs/>
          <w:sz w:val="32"/>
          <w:szCs w:val="32"/>
        </w:rPr>
        <w:t>lab</w:t>
      </w:r>
      <w:proofErr w:type="gramEnd"/>
    </w:p>
    <w:p w:rsidR="009C4E5A" w:rsidRDefault="009C4E5A" w:rsidP="009C4E5A">
      <w:pPr>
        <w:rPr>
          <w:rFonts w:ascii="Arial" w:hAnsi="Arial" w:cs="Arial"/>
          <w:bCs/>
          <w:sz w:val="32"/>
          <w:szCs w:val="32"/>
        </w:rPr>
      </w:pPr>
    </w:p>
    <w:p w:rsidR="009C4E5A" w:rsidRPr="002A027D" w:rsidRDefault="009C4E5A" w:rsidP="009C4E5A">
      <w:pPr>
        <w:jc w:val="center"/>
        <w:rPr>
          <w:rFonts w:ascii="Arial" w:hAnsi="Arial" w:cs="Arial"/>
          <w:b/>
          <w:bCs/>
          <w:sz w:val="36"/>
          <w:szCs w:val="36"/>
        </w:rPr>
      </w:pPr>
      <w:r w:rsidRPr="002A027D">
        <w:rPr>
          <w:rFonts w:ascii="Arial" w:hAnsi="Arial" w:cs="Arial"/>
          <w:bCs/>
          <w:sz w:val="36"/>
          <w:szCs w:val="36"/>
        </w:rPr>
        <w:t xml:space="preserve">Course Coordinator: </w:t>
      </w:r>
      <w:r>
        <w:rPr>
          <w:rFonts w:ascii="Arial" w:hAnsi="Arial" w:cs="Arial"/>
          <w:bCs/>
          <w:sz w:val="36"/>
          <w:szCs w:val="36"/>
        </w:rPr>
        <w:t xml:space="preserve"> Dr. Boris </w:t>
      </w:r>
      <w:proofErr w:type="spellStart"/>
      <w:r>
        <w:rPr>
          <w:rFonts w:ascii="Arial" w:hAnsi="Arial" w:cs="Arial"/>
          <w:bCs/>
          <w:sz w:val="36"/>
          <w:szCs w:val="36"/>
        </w:rPr>
        <w:t>Zakharov</w:t>
      </w:r>
      <w:proofErr w:type="spellEnd"/>
    </w:p>
    <w:p w:rsidR="009C4E5A" w:rsidRDefault="009C4E5A" w:rsidP="009C4E5A">
      <w:pPr>
        <w:jc w:val="center"/>
        <w:rPr>
          <w:rFonts w:ascii="Arial" w:hAnsi="Arial" w:cs="Arial"/>
          <w:bCs/>
          <w:sz w:val="32"/>
          <w:szCs w:val="32"/>
        </w:rPr>
      </w:pPr>
      <w:r>
        <w:rPr>
          <w:rFonts w:ascii="Arial" w:hAnsi="Arial" w:cs="Arial"/>
          <w:bCs/>
          <w:sz w:val="32"/>
          <w:szCs w:val="32"/>
        </w:rPr>
        <w:t>M-221 F</w:t>
      </w:r>
    </w:p>
    <w:p w:rsidR="009C4E5A" w:rsidRDefault="00F6663E" w:rsidP="009C4E5A">
      <w:pPr>
        <w:jc w:val="center"/>
        <w:rPr>
          <w:rFonts w:ascii="Arial" w:hAnsi="Arial" w:cs="Arial"/>
          <w:bCs/>
          <w:sz w:val="32"/>
          <w:szCs w:val="32"/>
        </w:rPr>
      </w:pPr>
      <w:hyperlink r:id="rId9" w:history="1">
        <w:r w:rsidR="009C4E5A" w:rsidRPr="00D130E1">
          <w:rPr>
            <w:rStyle w:val="a7"/>
            <w:rFonts w:ascii="Arial" w:hAnsi="Arial" w:cs="Arial"/>
            <w:bCs/>
            <w:sz w:val="32"/>
            <w:szCs w:val="32"/>
          </w:rPr>
          <w:t>bzakharov@lagcc.cuny.edu</w:t>
        </w:r>
      </w:hyperlink>
    </w:p>
    <w:p w:rsidR="009C4E5A" w:rsidRDefault="009C4E5A" w:rsidP="009C4E5A">
      <w:pPr>
        <w:jc w:val="center"/>
        <w:rPr>
          <w:rFonts w:ascii="Arial" w:hAnsi="Arial" w:cs="Arial"/>
          <w:bCs/>
          <w:sz w:val="32"/>
          <w:szCs w:val="32"/>
        </w:rPr>
      </w:pPr>
    </w:p>
    <w:p w:rsidR="009C4E5A" w:rsidRDefault="009C4E5A" w:rsidP="009C4E5A">
      <w:pPr>
        <w:rPr>
          <w:rFonts w:ascii="Arial" w:hAnsi="Arial" w:cs="Arial"/>
          <w:bCs/>
          <w:sz w:val="32"/>
          <w:szCs w:val="32"/>
        </w:rPr>
      </w:pPr>
    </w:p>
    <w:p w:rsidR="009C4E5A" w:rsidRDefault="009C4E5A" w:rsidP="009C4E5A">
      <w:pPr>
        <w:jc w:val="center"/>
        <w:rPr>
          <w:rFonts w:ascii="Arial" w:hAnsi="Arial" w:cs="Arial"/>
          <w:bCs/>
          <w:sz w:val="32"/>
          <w:szCs w:val="32"/>
        </w:rPr>
      </w:pPr>
      <w:r>
        <w:rPr>
          <w:rFonts w:ascii="Arial" w:hAnsi="Arial" w:cs="Arial"/>
          <w:bCs/>
          <w:sz w:val="32"/>
          <w:szCs w:val="32"/>
        </w:rPr>
        <w:t>Section:</w:t>
      </w:r>
      <w:r w:rsidR="00D01E59">
        <w:rPr>
          <w:rFonts w:ascii="Arial" w:hAnsi="Arial" w:cs="Arial"/>
          <w:bCs/>
          <w:sz w:val="32"/>
          <w:szCs w:val="32"/>
        </w:rPr>
        <w:t xml:space="preserve"> </w:t>
      </w:r>
      <w:r w:rsidR="00615269">
        <w:rPr>
          <w:rFonts w:ascii="Arial" w:hAnsi="Arial" w:cs="Arial"/>
          <w:bCs/>
          <w:sz w:val="32"/>
          <w:szCs w:val="32"/>
        </w:rPr>
        <w:t>715</w:t>
      </w:r>
    </w:p>
    <w:p w:rsidR="009C4E5A" w:rsidRDefault="00FF1CAC" w:rsidP="009C4E5A">
      <w:pPr>
        <w:jc w:val="center"/>
        <w:rPr>
          <w:rFonts w:ascii="Arial" w:hAnsi="Arial" w:cs="Arial"/>
          <w:bCs/>
          <w:sz w:val="32"/>
          <w:szCs w:val="32"/>
        </w:rPr>
      </w:pPr>
      <w:r>
        <w:rPr>
          <w:rFonts w:ascii="Arial" w:hAnsi="Arial" w:cs="Arial"/>
          <w:bCs/>
          <w:sz w:val="32"/>
          <w:szCs w:val="32"/>
        </w:rPr>
        <w:t xml:space="preserve">Instructor: Dr. </w:t>
      </w:r>
      <w:r w:rsidR="00615269">
        <w:rPr>
          <w:rFonts w:ascii="Arial" w:hAnsi="Arial" w:cs="Arial"/>
          <w:bCs/>
          <w:sz w:val="32"/>
          <w:szCs w:val="32"/>
        </w:rPr>
        <w:t xml:space="preserve">Boris </w:t>
      </w:r>
      <w:proofErr w:type="spellStart"/>
      <w:r w:rsidR="00615269">
        <w:rPr>
          <w:rFonts w:ascii="Arial" w:hAnsi="Arial" w:cs="Arial"/>
          <w:bCs/>
          <w:sz w:val="32"/>
          <w:szCs w:val="32"/>
        </w:rPr>
        <w:t>Zakharov</w:t>
      </w:r>
      <w:proofErr w:type="spellEnd"/>
    </w:p>
    <w:p w:rsidR="009C4E5A" w:rsidRDefault="009C4E5A" w:rsidP="009C4E5A">
      <w:pPr>
        <w:jc w:val="center"/>
        <w:rPr>
          <w:rFonts w:ascii="Arial" w:hAnsi="Arial" w:cs="Arial"/>
          <w:bCs/>
          <w:sz w:val="32"/>
          <w:szCs w:val="32"/>
        </w:rPr>
      </w:pPr>
      <w:r>
        <w:rPr>
          <w:rFonts w:ascii="Arial" w:hAnsi="Arial" w:cs="Arial"/>
          <w:bCs/>
          <w:sz w:val="32"/>
          <w:szCs w:val="32"/>
        </w:rPr>
        <w:t>M-221 F</w:t>
      </w:r>
    </w:p>
    <w:p w:rsidR="009C4E5A" w:rsidRDefault="00F6663E" w:rsidP="009C4E5A">
      <w:pPr>
        <w:jc w:val="center"/>
        <w:rPr>
          <w:rFonts w:ascii="Arial" w:hAnsi="Arial" w:cs="Arial"/>
          <w:bCs/>
          <w:sz w:val="32"/>
          <w:szCs w:val="32"/>
        </w:rPr>
      </w:pPr>
      <w:hyperlink r:id="rId10" w:history="1">
        <w:r w:rsidR="009C4E5A" w:rsidRPr="00C548D4">
          <w:rPr>
            <w:rStyle w:val="a7"/>
            <w:rFonts w:ascii="Arial" w:hAnsi="Arial" w:cs="Arial"/>
            <w:bCs/>
            <w:sz w:val="32"/>
            <w:szCs w:val="32"/>
          </w:rPr>
          <w:t>bzakharov@lagcc.cuny.edu</w:t>
        </w:r>
      </w:hyperlink>
    </w:p>
    <w:p w:rsidR="004B3092" w:rsidRDefault="009C4E5A" w:rsidP="004B3092">
      <w:pPr>
        <w:jc w:val="center"/>
        <w:rPr>
          <w:rFonts w:ascii="Arial" w:hAnsi="Arial" w:cs="Arial"/>
          <w:bCs/>
          <w:sz w:val="32"/>
          <w:szCs w:val="32"/>
        </w:rPr>
      </w:pPr>
      <w:r>
        <w:rPr>
          <w:rFonts w:ascii="Arial" w:hAnsi="Arial" w:cs="Arial"/>
          <w:bCs/>
          <w:sz w:val="32"/>
          <w:szCs w:val="32"/>
        </w:rPr>
        <w:t>Office Hours</w:t>
      </w:r>
      <w:r w:rsidR="000B6BF3">
        <w:rPr>
          <w:rFonts w:ascii="Arial" w:hAnsi="Arial" w:cs="Arial"/>
          <w:bCs/>
          <w:sz w:val="32"/>
          <w:szCs w:val="32"/>
        </w:rPr>
        <w:t>:</w:t>
      </w:r>
    </w:p>
    <w:p w:rsidR="004B3092" w:rsidRPr="00FD62EF" w:rsidRDefault="00FD62EF" w:rsidP="00FD62EF">
      <w:pPr>
        <w:jc w:val="center"/>
        <w:rPr>
          <w:rFonts w:ascii="Times New Roman" w:eastAsiaTheme="minorEastAsia" w:hAnsi="Times New Roman"/>
          <w:color w:val="000000" w:themeColor="text1"/>
          <w:kern w:val="24"/>
          <w:sz w:val="48"/>
          <w:szCs w:val="48"/>
        </w:rPr>
      </w:pPr>
      <w:r>
        <w:rPr>
          <w:rFonts w:ascii="Arial" w:hAnsi="Arial" w:cs="Arial"/>
          <w:bCs/>
          <w:sz w:val="32"/>
          <w:szCs w:val="32"/>
        </w:rPr>
        <w:t xml:space="preserve">         </w:t>
      </w:r>
      <w:proofErr w:type="gramStart"/>
      <w:r>
        <w:rPr>
          <w:rFonts w:ascii="Arial" w:hAnsi="Arial" w:cs="Arial"/>
          <w:bCs/>
          <w:sz w:val="32"/>
          <w:szCs w:val="32"/>
        </w:rPr>
        <w:t xml:space="preserve">Tuesday,   </w:t>
      </w:r>
      <w:proofErr w:type="gramEnd"/>
      <w:r>
        <w:rPr>
          <w:rFonts w:ascii="Arial" w:hAnsi="Arial" w:cs="Arial"/>
          <w:bCs/>
          <w:sz w:val="32"/>
          <w:szCs w:val="32"/>
        </w:rPr>
        <w:t xml:space="preserve">   3:00 p.m. – 4:30 p.m.</w:t>
      </w:r>
    </w:p>
    <w:p w:rsidR="004B3092" w:rsidRPr="004B3092" w:rsidRDefault="002A4851" w:rsidP="004B3092">
      <w:pPr>
        <w:jc w:val="center"/>
        <w:rPr>
          <w:rFonts w:ascii="Arial" w:hAnsi="Arial" w:cs="Arial"/>
          <w:bCs/>
          <w:sz w:val="32"/>
          <w:szCs w:val="32"/>
        </w:rPr>
      </w:pPr>
      <w:r>
        <w:rPr>
          <w:rFonts w:ascii="Arial" w:hAnsi="Arial" w:cs="Arial"/>
          <w:bCs/>
          <w:sz w:val="32"/>
          <w:szCs w:val="32"/>
        </w:rPr>
        <w:t xml:space="preserve">          </w:t>
      </w:r>
      <w:proofErr w:type="gramStart"/>
      <w:r>
        <w:rPr>
          <w:rFonts w:ascii="Arial" w:hAnsi="Arial" w:cs="Arial"/>
          <w:bCs/>
          <w:sz w:val="32"/>
          <w:szCs w:val="32"/>
        </w:rPr>
        <w:t xml:space="preserve">Thursday,   </w:t>
      </w:r>
      <w:proofErr w:type="gramEnd"/>
      <w:r>
        <w:rPr>
          <w:rFonts w:ascii="Arial" w:hAnsi="Arial" w:cs="Arial"/>
          <w:bCs/>
          <w:sz w:val="32"/>
          <w:szCs w:val="32"/>
        </w:rPr>
        <w:t xml:space="preserve">  4:30 p.m. – 5</w:t>
      </w:r>
      <w:r w:rsidR="00CE4415">
        <w:rPr>
          <w:rFonts w:ascii="Arial" w:hAnsi="Arial" w:cs="Arial"/>
          <w:bCs/>
          <w:sz w:val="32"/>
          <w:szCs w:val="32"/>
        </w:rPr>
        <w:t>:3</w:t>
      </w:r>
      <w:r w:rsidR="004B3092" w:rsidRPr="004B3092">
        <w:rPr>
          <w:rFonts w:ascii="Arial" w:hAnsi="Arial" w:cs="Arial"/>
          <w:bCs/>
          <w:sz w:val="32"/>
          <w:szCs w:val="32"/>
        </w:rPr>
        <w:t>0 p.m.</w:t>
      </w:r>
    </w:p>
    <w:p w:rsidR="004B3092" w:rsidRDefault="004B3092" w:rsidP="004B3092">
      <w:pPr>
        <w:jc w:val="center"/>
        <w:rPr>
          <w:rFonts w:ascii="Arial" w:hAnsi="Arial" w:cs="Arial"/>
          <w:bCs/>
          <w:sz w:val="32"/>
          <w:szCs w:val="32"/>
        </w:rPr>
      </w:pPr>
      <w:r>
        <w:rPr>
          <w:rFonts w:ascii="Arial" w:hAnsi="Arial" w:cs="Arial"/>
          <w:bCs/>
          <w:sz w:val="32"/>
          <w:szCs w:val="32"/>
        </w:rPr>
        <w:t xml:space="preserve"> </w:t>
      </w:r>
    </w:p>
    <w:p w:rsidR="004B3092" w:rsidRDefault="004B3092" w:rsidP="004B3092">
      <w:pPr>
        <w:rPr>
          <w:b/>
        </w:rPr>
      </w:pPr>
    </w:p>
    <w:p w:rsidR="004B3092" w:rsidRPr="00554A70" w:rsidRDefault="004B3092" w:rsidP="004B3092">
      <w:pPr>
        <w:rPr>
          <w:rFonts w:ascii="Arial" w:hAnsi="Arial" w:cs="Arial"/>
          <w:bCs/>
          <w:sz w:val="32"/>
          <w:szCs w:val="32"/>
        </w:rPr>
        <w:sectPr w:rsidR="004B3092" w:rsidRPr="00554A70" w:rsidSect="00E82B78">
          <w:footerReference w:type="even" r:id="rId11"/>
          <w:footerReference w:type="default" r:id="rId12"/>
          <w:pgSz w:w="12240" w:h="15840"/>
          <w:pgMar w:top="1440" w:right="1440" w:bottom="1440" w:left="1440" w:header="720" w:footer="720" w:gutter="0"/>
          <w:cols w:space="720"/>
          <w:docGrid w:linePitch="360"/>
        </w:sectPr>
      </w:pPr>
    </w:p>
    <w:p w:rsidR="009064CD" w:rsidRDefault="009064CD" w:rsidP="009064CD">
      <w:pPr>
        <w:pStyle w:val="Default"/>
        <w:spacing w:line="276" w:lineRule="auto"/>
        <w:rPr>
          <w:rFonts w:ascii="Times New Roman" w:hAnsi="Times New Roman" w:cs="Times New Roman"/>
          <w:b/>
          <w:color w:val="auto"/>
        </w:rPr>
      </w:pPr>
      <w:r>
        <w:rPr>
          <w:rFonts w:ascii="Times New Roman" w:hAnsi="Times New Roman" w:cs="Times New Roman"/>
          <w:b/>
          <w:color w:val="auto"/>
        </w:rPr>
        <w:lastRenderedPageBreak/>
        <w:t>Course Description.</w:t>
      </w:r>
    </w:p>
    <w:p w:rsidR="009064CD" w:rsidRPr="009064CD" w:rsidRDefault="009064CD" w:rsidP="009064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This course is a </w:t>
      </w:r>
      <w:proofErr w:type="gramStart"/>
      <w:r>
        <w:rPr>
          <w:rFonts w:ascii="Times New Roman" w:hAnsi="Times New Roman" w:cs="Times New Roman"/>
          <w:color w:val="auto"/>
        </w:rPr>
        <w:t>laboratory-based</w:t>
      </w:r>
      <w:proofErr w:type="gramEnd"/>
      <w:r>
        <w:rPr>
          <w:rFonts w:ascii="Times New Roman" w:hAnsi="Times New Roman" w:cs="Times New Roman"/>
          <w:color w:val="auto"/>
        </w:rPr>
        <w:t xml:space="preserve">. It stresses major concepts </w:t>
      </w:r>
      <w:r w:rsidR="00CD174F">
        <w:rPr>
          <w:rFonts w:ascii="Times New Roman" w:hAnsi="Times New Roman" w:cs="Times New Roman"/>
          <w:color w:val="auto"/>
        </w:rPr>
        <w:t>of vertebrate anatomy and physiology in order</w:t>
      </w:r>
      <w:r>
        <w:rPr>
          <w:rFonts w:ascii="Times New Roman" w:hAnsi="Times New Roman" w:cs="Times New Roman"/>
          <w:color w:val="auto"/>
        </w:rPr>
        <w:t xml:space="preserve"> familiari</w:t>
      </w:r>
      <w:r w:rsidR="006F0051">
        <w:rPr>
          <w:rFonts w:ascii="Times New Roman" w:hAnsi="Times New Roman" w:cs="Times New Roman"/>
          <w:color w:val="auto"/>
        </w:rPr>
        <w:t>ze students with</w:t>
      </w:r>
      <w:r w:rsidR="00CD174F">
        <w:rPr>
          <w:rFonts w:ascii="Times New Roman" w:hAnsi="Times New Roman" w:cs="Times New Roman"/>
          <w:color w:val="auto"/>
        </w:rPr>
        <w:t xml:space="preserve"> the form, structure,</w:t>
      </w:r>
      <w:r w:rsidR="009C4E5A">
        <w:rPr>
          <w:rFonts w:ascii="Times New Roman" w:hAnsi="Times New Roman" w:cs="Times New Roman"/>
          <w:color w:val="auto"/>
        </w:rPr>
        <w:t xml:space="preserve"> and function of</w:t>
      </w:r>
      <w:r w:rsidR="00CD174F">
        <w:rPr>
          <w:rFonts w:ascii="Times New Roman" w:hAnsi="Times New Roman" w:cs="Times New Roman"/>
          <w:color w:val="auto"/>
        </w:rPr>
        <w:t xml:space="preserve"> the</w:t>
      </w:r>
      <w:r w:rsidR="009C4E5A">
        <w:rPr>
          <w:rFonts w:ascii="Times New Roman" w:hAnsi="Times New Roman" w:cs="Times New Roman"/>
          <w:color w:val="auto"/>
        </w:rPr>
        <w:t xml:space="preserve"> </w:t>
      </w:r>
      <w:r>
        <w:rPr>
          <w:rFonts w:ascii="Times New Roman" w:hAnsi="Times New Roman" w:cs="Times New Roman"/>
          <w:color w:val="auto"/>
        </w:rPr>
        <w:t>vertebrate</w:t>
      </w:r>
      <w:r w:rsidR="009C4E5A">
        <w:rPr>
          <w:rFonts w:ascii="Times New Roman" w:hAnsi="Times New Roman" w:cs="Times New Roman"/>
          <w:color w:val="auto"/>
        </w:rPr>
        <w:t xml:space="preserve"> body</w:t>
      </w:r>
      <w:r w:rsidR="00CD174F">
        <w:rPr>
          <w:rFonts w:ascii="Times New Roman" w:hAnsi="Times New Roman" w:cs="Times New Roman"/>
          <w:color w:val="auto"/>
        </w:rPr>
        <w:t>, especially domestic animals. S</w:t>
      </w:r>
      <w:r>
        <w:rPr>
          <w:rFonts w:ascii="Times New Roman" w:hAnsi="Times New Roman" w:cs="Times New Roman"/>
          <w:color w:val="auto"/>
        </w:rPr>
        <w:t>cientific method of thinking and the experimental ap</w:t>
      </w:r>
      <w:r w:rsidR="00CD174F">
        <w:rPr>
          <w:rFonts w:ascii="Times New Roman" w:hAnsi="Times New Roman" w:cs="Times New Roman"/>
          <w:color w:val="auto"/>
        </w:rPr>
        <w:t>proach will be stressed. T</w:t>
      </w:r>
      <w:r>
        <w:rPr>
          <w:rFonts w:ascii="Times New Roman" w:hAnsi="Times New Roman" w:cs="Times New Roman"/>
          <w:color w:val="auto"/>
        </w:rPr>
        <w:t xml:space="preserve">he topics studied in </w:t>
      </w:r>
      <w:r w:rsidR="009C4E5A">
        <w:rPr>
          <w:rFonts w:ascii="Times New Roman" w:hAnsi="Times New Roman" w:cs="Times New Roman"/>
          <w:color w:val="auto"/>
        </w:rPr>
        <w:t>this c</w:t>
      </w:r>
      <w:r w:rsidR="00CD174F">
        <w:rPr>
          <w:rFonts w:ascii="Times New Roman" w:hAnsi="Times New Roman" w:cs="Times New Roman"/>
          <w:color w:val="auto"/>
        </w:rPr>
        <w:t>ourse include a</w:t>
      </w:r>
      <w:r w:rsidR="00E70C6F">
        <w:rPr>
          <w:rFonts w:ascii="Times New Roman" w:hAnsi="Times New Roman" w:cs="Times New Roman"/>
          <w:color w:val="auto"/>
        </w:rPr>
        <w:t xml:space="preserve"> survey of</w:t>
      </w:r>
      <w:r w:rsidR="00CD174F">
        <w:rPr>
          <w:rFonts w:ascii="Times New Roman" w:hAnsi="Times New Roman" w:cs="Times New Roman"/>
          <w:color w:val="auto"/>
        </w:rPr>
        <w:t xml:space="preserve"> all vertebrate species, and then an </w:t>
      </w:r>
      <w:proofErr w:type="gramStart"/>
      <w:r w:rsidR="00CD174F">
        <w:rPr>
          <w:rFonts w:ascii="Times New Roman" w:hAnsi="Times New Roman" w:cs="Times New Roman"/>
          <w:color w:val="auto"/>
        </w:rPr>
        <w:t>in depth</w:t>
      </w:r>
      <w:proofErr w:type="gramEnd"/>
      <w:r w:rsidR="00CD174F">
        <w:rPr>
          <w:rFonts w:ascii="Times New Roman" w:hAnsi="Times New Roman" w:cs="Times New Roman"/>
          <w:color w:val="auto"/>
        </w:rPr>
        <w:t xml:space="preserve"> evaluation of the</w:t>
      </w:r>
      <w:r w:rsidR="009C4E5A">
        <w:rPr>
          <w:rFonts w:ascii="Times New Roman" w:hAnsi="Times New Roman" w:cs="Times New Roman"/>
          <w:color w:val="auto"/>
        </w:rPr>
        <w:t xml:space="preserve"> anato</w:t>
      </w:r>
      <w:r w:rsidR="00CD174F">
        <w:rPr>
          <w:rFonts w:ascii="Times New Roman" w:hAnsi="Times New Roman" w:cs="Times New Roman"/>
          <w:color w:val="auto"/>
        </w:rPr>
        <w:t>my</w:t>
      </w:r>
      <w:r w:rsidR="00031502">
        <w:rPr>
          <w:rFonts w:ascii="Times New Roman" w:hAnsi="Times New Roman" w:cs="Times New Roman"/>
          <w:color w:val="auto"/>
        </w:rPr>
        <w:t xml:space="preserve"> and</w:t>
      </w:r>
      <w:r>
        <w:rPr>
          <w:rFonts w:ascii="Times New Roman" w:hAnsi="Times New Roman" w:cs="Times New Roman"/>
          <w:color w:val="auto"/>
        </w:rPr>
        <w:t xml:space="preserve"> physiology</w:t>
      </w:r>
      <w:r w:rsidR="00031502">
        <w:rPr>
          <w:rFonts w:ascii="Times New Roman" w:hAnsi="Times New Roman" w:cs="Times New Roman"/>
          <w:color w:val="auto"/>
        </w:rPr>
        <w:t xml:space="preserve"> of</w:t>
      </w:r>
      <w:r w:rsidR="00CD174F">
        <w:rPr>
          <w:rFonts w:ascii="Times New Roman" w:hAnsi="Times New Roman" w:cs="Times New Roman"/>
          <w:color w:val="auto"/>
        </w:rPr>
        <w:t xml:space="preserve"> domestic mammals and birds. In this course the anatomy and physiology of the</w:t>
      </w:r>
      <w:r w:rsidR="00031502">
        <w:rPr>
          <w:rFonts w:ascii="Times New Roman" w:hAnsi="Times New Roman" w:cs="Times New Roman"/>
          <w:color w:val="auto"/>
        </w:rPr>
        <w:t xml:space="preserve"> integumentary, skeletal</w:t>
      </w:r>
      <w:r>
        <w:rPr>
          <w:rFonts w:ascii="Times New Roman" w:hAnsi="Times New Roman" w:cs="Times New Roman"/>
          <w:color w:val="auto"/>
        </w:rPr>
        <w:t>,</w:t>
      </w:r>
      <w:r w:rsidR="00031502">
        <w:rPr>
          <w:rFonts w:ascii="Times New Roman" w:hAnsi="Times New Roman" w:cs="Times New Roman"/>
          <w:color w:val="auto"/>
        </w:rPr>
        <w:t xml:space="preserve"> muscular, and endocrine systems</w:t>
      </w:r>
      <w:r w:rsidR="00CD174F">
        <w:rPr>
          <w:rFonts w:ascii="Times New Roman" w:hAnsi="Times New Roman" w:cs="Times New Roman"/>
          <w:color w:val="auto"/>
        </w:rPr>
        <w:t xml:space="preserve"> will be covered along with the</w:t>
      </w:r>
      <w:r w:rsidR="00031502">
        <w:rPr>
          <w:rFonts w:ascii="Times New Roman" w:hAnsi="Times New Roman" w:cs="Times New Roman"/>
          <w:color w:val="auto"/>
        </w:rPr>
        <w:t xml:space="preserve"> role </w:t>
      </w:r>
      <w:r w:rsidR="00CD174F">
        <w:rPr>
          <w:rFonts w:ascii="Times New Roman" w:hAnsi="Times New Roman" w:cs="Times New Roman"/>
          <w:color w:val="auto"/>
        </w:rPr>
        <w:t>of homeostatic mechanisms on</w:t>
      </w:r>
      <w:r w:rsidR="00031502">
        <w:rPr>
          <w:rFonts w:ascii="Times New Roman" w:hAnsi="Times New Roman" w:cs="Times New Roman"/>
          <w:color w:val="auto"/>
        </w:rPr>
        <w:t xml:space="preserve"> animal health</w:t>
      </w:r>
      <w:r>
        <w:rPr>
          <w:rFonts w:ascii="Times New Roman" w:hAnsi="Times New Roman" w:cs="Times New Roman"/>
          <w:color w:val="auto"/>
        </w:rPr>
        <w:t>.</w:t>
      </w:r>
    </w:p>
    <w:p w:rsidR="009064CD" w:rsidRDefault="009064CD" w:rsidP="009064CD">
      <w:pPr>
        <w:pStyle w:val="Default"/>
        <w:spacing w:line="276" w:lineRule="auto"/>
        <w:rPr>
          <w:rFonts w:ascii="Times New Roman" w:hAnsi="Times New Roman" w:cs="Times New Roman"/>
          <w:color w:val="auto"/>
        </w:rPr>
      </w:pPr>
    </w:p>
    <w:p w:rsidR="009064CD" w:rsidRPr="009064CD" w:rsidRDefault="009064CD" w:rsidP="009064CD">
      <w:pPr>
        <w:pStyle w:val="Default"/>
        <w:spacing w:line="276" w:lineRule="auto"/>
        <w:rPr>
          <w:rFonts w:ascii="Times New Roman" w:hAnsi="Times New Roman" w:cs="Times New Roman"/>
          <w:b/>
          <w:color w:val="auto"/>
        </w:rPr>
      </w:pPr>
      <w:r>
        <w:rPr>
          <w:rFonts w:ascii="Times New Roman" w:hAnsi="Times New Roman" w:cs="Times New Roman"/>
          <w:b/>
          <w:color w:val="auto"/>
        </w:rPr>
        <w:t>Policy on Academic Integrity.</w:t>
      </w:r>
    </w:p>
    <w:p w:rsidR="009064CD" w:rsidRPr="008C5D8A" w:rsidRDefault="00B35177" w:rsidP="009064CD">
      <w:pPr>
        <w:pStyle w:val="Default"/>
        <w:spacing w:line="276" w:lineRule="auto"/>
        <w:rPr>
          <w:rFonts w:ascii="Times New Roman" w:hAnsi="Times New Roman" w:cs="Times New Roman"/>
          <w:color w:val="auto"/>
        </w:rPr>
      </w:pPr>
      <w:r>
        <w:rPr>
          <w:rFonts w:ascii="Times New Roman" w:hAnsi="Times New Roman" w:cs="Times New Roman"/>
          <w:color w:val="auto"/>
        </w:rPr>
        <w:t>VERTEBRATE ANATOMY AND PHY</w:t>
      </w:r>
      <w:r w:rsidR="00031502">
        <w:rPr>
          <w:rFonts w:ascii="Times New Roman" w:hAnsi="Times New Roman" w:cs="Times New Roman"/>
          <w:color w:val="auto"/>
        </w:rPr>
        <w:t>SIOLOGY I (SCB-208</w:t>
      </w:r>
      <w:r w:rsidR="009064CD" w:rsidRPr="008C5D8A">
        <w:rPr>
          <w:rFonts w:ascii="Times New Roman" w:hAnsi="Times New Roman" w:cs="Times New Roman"/>
          <w:color w:val="auto"/>
        </w:rPr>
        <w:t xml:space="preserve">) will be conducted in compliance with La Guardia Community College’s Academic Integrity Policy regarding cheating on examinations and quizzes. </w:t>
      </w:r>
    </w:p>
    <w:p w:rsidR="009064CD" w:rsidRPr="008C5D8A" w:rsidRDefault="009064CD" w:rsidP="009064CD">
      <w:pPr>
        <w:pStyle w:val="Default"/>
        <w:spacing w:line="276" w:lineRule="auto"/>
        <w:rPr>
          <w:rFonts w:ascii="Times New Roman" w:hAnsi="Times New Roman" w:cs="Times New Roman"/>
          <w:color w:val="auto"/>
        </w:rPr>
      </w:pPr>
      <w:r w:rsidRPr="008C5D8A">
        <w:rPr>
          <w:rFonts w:ascii="Times New Roman" w:hAnsi="Times New Roman" w:cs="Times New Roman"/>
          <w:color w:val="auto"/>
        </w:rPr>
        <w:t>If a student is suspected of academic misconduct or dishonesty (such as cheating, bribery</w:t>
      </w:r>
      <w:r w:rsidR="00B35177">
        <w:rPr>
          <w:rFonts w:ascii="Times New Roman" w:hAnsi="Times New Roman" w:cs="Times New Roman"/>
          <w:color w:val="auto"/>
        </w:rPr>
        <w:t>,</w:t>
      </w:r>
      <w:r w:rsidR="00F85D77">
        <w:rPr>
          <w:rFonts w:ascii="Times New Roman" w:hAnsi="Times New Roman" w:cs="Times New Roman"/>
          <w:color w:val="auto"/>
        </w:rPr>
        <w:t xml:space="preserve"> unauthorized photography,</w:t>
      </w:r>
      <w:r w:rsidRPr="008C5D8A">
        <w:rPr>
          <w:rFonts w:ascii="Times New Roman" w:hAnsi="Times New Roman" w:cs="Times New Roman"/>
          <w:color w:val="auto"/>
        </w:rPr>
        <w:t xml:space="preserve"> or plagiarism) the instructor will complete the academic integrity complaint form. The following steps will then subsequently occur: </w:t>
      </w:r>
    </w:p>
    <w:p w:rsidR="009064CD" w:rsidRPr="008C5D8A" w:rsidRDefault="009064CD" w:rsidP="009064CD">
      <w:pPr>
        <w:pStyle w:val="Default"/>
        <w:spacing w:line="276" w:lineRule="auto"/>
        <w:rPr>
          <w:rFonts w:ascii="Times New Roman" w:hAnsi="Times New Roman" w:cs="Times New Roman"/>
          <w:color w:val="auto"/>
        </w:rPr>
      </w:pPr>
      <w:r w:rsidRPr="008C5D8A">
        <w:rPr>
          <w:rFonts w:ascii="Times New Roman" w:hAnsi="Times New Roman" w:cs="Times New Roman"/>
          <w:color w:val="auto"/>
        </w:rPr>
        <w:t> The faculty member meets with the student charged with the violation; shows him/her the completed Complaint Form, which indi</w:t>
      </w:r>
      <w:r w:rsidR="00240185">
        <w:rPr>
          <w:rFonts w:ascii="Times New Roman" w:hAnsi="Times New Roman" w:cs="Times New Roman"/>
          <w:color w:val="auto"/>
        </w:rPr>
        <w:t>cat</w:t>
      </w:r>
      <w:r w:rsidRPr="008C5D8A">
        <w:rPr>
          <w:rFonts w:ascii="Times New Roman" w:hAnsi="Times New Roman" w:cs="Times New Roman"/>
          <w:color w:val="auto"/>
        </w:rPr>
        <w:t>es the faculty member’s sanction (either an “F” on the paper, quiz or exam involved: or an “F” in the course). The instructor asks the student to check one of the three options printed on the form. The student may select “I do not challenge the accusation and accept the sanctions” or “I challenge the accusation and wish for the matter to</w:t>
      </w:r>
      <w:r w:rsidR="00240185">
        <w:rPr>
          <w:rFonts w:ascii="Times New Roman" w:hAnsi="Times New Roman" w:cs="Times New Roman"/>
          <w:color w:val="auto"/>
        </w:rPr>
        <w:t xml:space="preserve"> be referred to the Chief Administrat</w:t>
      </w:r>
      <w:r w:rsidRPr="008C5D8A">
        <w:rPr>
          <w:rFonts w:ascii="Times New Roman" w:hAnsi="Times New Roman" w:cs="Times New Roman"/>
          <w:color w:val="auto"/>
        </w:rPr>
        <w:t xml:space="preserve">or for further review” or “I do not wish to make any statement at this time and I am aware that the sanction will be upheld without further review for appeal after fifteen days of receipt of this notice”. </w:t>
      </w:r>
    </w:p>
    <w:p w:rsidR="009064CD" w:rsidRPr="008C5D8A" w:rsidRDefault="009064CD" w:rsidP="009064CD">
      <w:pPr>
        <w:pStyle w:val="Default"/>
        <w:spacing w:line="276" w:lineRule="auto"/>
        <w:rPr>
          <w:rFonts w:ascii="Times New Roman" w:hAnsi="Times New Roman" w:cs="Times New Roman"/>
          <w:color w:val="auto"/>
        </w:rPr>
      </w:pPr>
    </w:p>
    <w:p w:rsidR="009064CD" w:rsidRPr="008C5D8A" w:rsidRDefault="00240185" w:rsidP="009064CD">
      <w:pPr>
        <w:pStyle w:val="Default"/>
        <w:spacing w:line="276" w:lineRule="auto"/>
        <w:rPr>
          <w:rFonts w:ascii="Times New Roman" w:hAnsi="Times New Roman" w:cs="Times New Roman"/>
          <w:color w:val="auto"/>
        </w:rPr>
      </w:pPr>
      <w:r>
        <w:rPr>
          <w:rFonts w:ascii="Times New Roman" w:hAnsi="Times New Roman" w:cs="Times New Roman"/>
          <w:color w:val="auto"/>
        </w:rPr>
        <w:t> F</w:t>
      </w:r>
      <w:r w:rsidR="009064CD" w:rsidRPr="008C5D8A">
        <w:rPr>
          <w:rFonts w:ascii="Times New Roman" w:hAnsi="Times New Roman" w:cs="Times New Roman"/>
          <w:color w:val="auto"/>
        </w:rPr>
        <w:t xml:space="preserve">orm, with the evidence attached, is then signed by the student and by the faculty member and sent to the Chairperson of the department. The student should be advised that signing of the document is not considered an admission of guilt but only an understanding of the allegations and the possible sanctions filed against them. </w:t>
      </w:r>
    </w:p>
    <w:p w:rsidR="009064CD" w:rsidRPr="008C5D8A" w:rsidRDefault="009064CD" w:rsidP="009064CD">
      <w:pPr>
        <w:pStyle w:val="Default"/>
        <w:spacing w:line="276" w:lineRule="auto"/>
        <w:rPr>
          <w:rFonts w:ascii="Times New Roman" w:hAnsi="Times New Roman" w:cs="Times New Roman"/>
          <w:color w:val="auto"/>
        </w:rPr>
      </w:pPr>
    </w:p>
    <w:p w:rsidR="009064CD" w:rsidRPr="008C5D8A" w:rsidRDefault="00240185" w:rsidP="009064CD">
      <w:pPr>
        <w:pStyle w:val="Default"/>
        <w:spacing w:line="276" w:lineRule="auto"/>
        <w:rPr>
          <w:rFonts w:ascii="Times New Roman" w:hAnsi="Times New Roman" w:cs="Times New Roman"/>
          <w:color w:val="auto"/>
        </w:rPr>
      </w:pPr>
      <w:r>
        <w:rPr>
          <w:rFonts w:ascii="Times New Roman" w:hAnsi="Times New Roman" w:cs="Times New Roman"/>
          <w:color w:val="auto"/>
        </w:rPr>
        <w:t> C</w:t>
      </w:r>
      <w:r w:rsidR="009064CD" w:rsidRPr="008C5D8A">
        <w:rPr>
          <w:rFonts w:ascii="Times New Roman" w:hAnsi="Times New Roman" w:cs="Times New Roman"/>
          <w:color w:val="auto"/>
        </w:rPr>
        <w:t xml:space="preserve">opy of the form is given to the student and the faculty member retains a copy for his/her files. </w:t>
      </w:r>
    </w:p>
    <w:p w:rsidR="009064CD" w:rsidRPr="008C5D8A" w:rsidRDefault="009064CD" w:rsidP="009064CD">
      <w:pPr>
        <w:pStyle w:val="Default"/>
        <w:spacing w:line="276" w:lineRule="auto"/>
        <w:rPr>
          <w:rFonts w:ascii="Times New Roman" w:hAnsi="Times New Roman" w:cs="Times New Roman"/>
          <w:color w:val="auto"/>
        </w:rPr>
      </w:pPr>
    </w:p>
    <w:p w:rsidR="009064CD" w:rsidRPr="008C5D8A" w:rsidRDefault="009064CD" w:rsidP="009064CD">
      <w:pPr>
        <w:pStyle w:val="Default"/>
        <w:spacing w:line="276" w:lineRule="auto"/>
        <w:rPr>
          <w:rFonts w:ascii="Times New Roman" w:hAnsi="Times New Roman" w:cs="Times New Roman"/>
          <w:color w:val="auto"/>
        </w:rPr>
      </w:pPr>
      <w:r w:rsidRPr="008C5D8A">
        <w:rPr>
          <w:rFonts w:ascii="Times New Roman" w:hAnsi="Times New Roman" w:cs="Times New Roman"/>
          <w:color w:val="auto"/>
        </w:rPr>
        <w:t xml:space="preserve"> The Chairperson determines whether the matter has been resolved or not; checks the appropriate line on the complaint form; signs the form; files a copy, together with copies of the supporting evidence in the department’s files; and sends a copy with the supporting evidence to the Academic Integrity Officer (AIO) in C-317. </w:t>
      </w:r>
    </w:p>
    <w:p w:rsidR="009064CD" w:rsidRPr="008C5D8A" w:rsidRDefault="009064CD" w:rsidP="009064CD">
      <w:pPr>
        <w:pStyle w:val="Default"/>
        <w:spacing w:line="276" w:lineRule="auto"/>
        <w:rPr>
          <w:rFonts w:ascii="Times New Roman" w:hAnsi="Times New Roman" w:cs="Times New Roman"/>
          <w:color w:val="auto"/>
        </w:rPr>
      </w:pPr>
    </w:p>
    <w:p w:rsidR="009064CD" w:rsidRPr="008C5D8A" w:rsidRDefault="009064CD" w:rsidP="009064CD">
      <w:pPr>
        <w:pStyle w:val="Default"/>
        <w:spacing w:line="276" w:lineRule="auto"/>
        <w:rPr>
          <w:rFonts w:ascii="Times New Roman" w:hAnsi="Times New Roman" w:cs="Times New Roman"/>
          <w:color w:val="auto"/>
        </w:rPr>
      </w:pPr>
      <w:r w:rsidRPr="008C5D8A">
        <w:rPr>
          <w:rFonts w:ascii="Times New Roman" w:hAnsi="Times New Roman" w:cs="Times New Roman"/>
          <w:color w:val="auto"/>
        </w:rPr>
        <w:t> I</w:t>
      </w:r>
      <w:r w:rsidR="00240185">
        <w:rPr>
          <w:rFonts w:ascii="Times New Roman" w:hAnsi="Times New Roman" w:cs="Times New Roman"/>
          <w:color w:val="auto"/>
        </w:rPr>
        <w:t>n case i</w:t>
      </w:r>
      <w:r w:rsidRPr="008C5D8A">
        <w:rPr>
          <w:rFonts w:ascii="Times New Roman" w:hAnsi="Times New Roman" w:cs="Times New Roman"/>
          <w:color w:val="auto"/>
        </w:rPr>
        <w:t xml:space="preserve">f the alleged violation is discovered after the class has met for the final time in the semester, the instructor notifies the student by e-mail and certified postal mail, requesting a meeting. If the student does not respond, that is so noted on the complaint form and the form </w:t>
      </w:r>
      <w:r w:rsidRPr="008C5D8A">
        <w:rPr>
          <w:rFonts w:ascii="Times New Roman" w:hAnsi="Times New Roman" w:cs="Times New Roman"/>
          <w:color w:val="auto"/>
        </w:rPr>
        <w:lastRenderedPageBreak/>
        <w:t xml:space="preserve">with supporting documentation is sent to the department Chairperson, who also attempts to contact the student. If the student does not respond, the form and documents, including documentation of the attempts to contact the student are sent to the AIO. </w:t>
      </w:r>
    </w:p>
    <w:p w:rsidR="009064CD" w:rsidRPr="008C5D8A" w:rsidRDefault="009064CD" w:rsidP="009064CD">
      <w:pPr>
        <w:pStyle w:val="Default"/>
        <w:rPr>
          <w:rFonts w:ascii="Times New Roman" w:hAnsi="Times New Roman" w:cs="Times New Roman"/>
          <w:color w:val="auto"/>
        </w:rPr>
      </w:pPr>
    </w:p>
    <w:p w:rsidR="009064CD" w:rsidRPr="008C5D8A" w:rsidRDefault="009064CD" w:rsidP="009064CD">
      <w:pPr>
        <w:pStyle w:val="Default"/>
        <w:spacing w:line="276" w:lineRule="auto"/>
        <w:rPr>
          <w:rFonts w:ascii="Times New Roman" w:hAnsi="Times New Roman" w:cs="Times New Roman"/>
          <w:color w:val="auto"/>
        </w:rPr>
      </w:pPr>
      <w:r w:rsidRPr="008C5D8A">
        <w:rPr>
          <w:rFonts w:ascii="Times New Roman" w:hAnsi="Times New Roman" w:cs="Times New Roman"/>
          <w:color w:val="auto"/>
        </w:rPr>
        <w:t> If the student checks, “I do not wish to make any statement at this time,” or if the student refuses to sign the form at all, or if the student refuses to meet with the professor, the complaint form and attached documents are filed in the department and are sent to the AIO, who calls the</w:t>
      </w:r>
      <w:r>
        <w:rPr>
          <w:rFonts w:ascii="Times New Roman" w:hAnsi="Times New Roman"/>
        </w:rPr>
        <w:t xml:space="preserve"> </w:t>
      </w:r>
      <w:r w:rsidRPr="008C5D8A">
        <w:rPr>
          <w:rFonts w:ascii="Times New Roman" w:hAnsi="Times New Roman" w:cs="Times New Roman"/>
          <w:color w:val="auto"/>
        </w:rPr>
        <w:t>who calls the student to a meeting and then determines an appropriate course of action, as described above.</w:t>
      </w:r>
      <w:r>
        <w:rPr>
          <w:rFonts w:ascii="Times New Roman" w:hAnsi="Times New Roman"/>
        </w:rPr>
        <w:t xml:space="preserve"> In cases </w:t>
      </w:r>
      <w:r w:rsidRPr="008C5D8A">
        <w:rPr>
          <w:rFonts w:ascii="Times New Roman" w:hAnsi="Times New Roman" w:cs="Times New Roman"/>
          <w:color w:val="auto"/>
        </w:rPr>
        <w:t>in which the student fails to appear at the required meeting within one week of notifi</w:t>
      </w:r>
      <w:r w:rsidR="00240185">
        <w:rPr>
          <w:rFonts w:ascii="Times New Roman" w:hAnsi="Times New Roman" w:cs="Times New Roman"/>
          <w:color w:val="auto"/>
        </w:rPr>
        <w:t>cat</w:t>
      </w:r>
      <w:r w:rsidRPr="008C5D8A">
        <w:rPr>
          <w:rFonts w:ascii="Times New Roman" w:hAnsi="Times New Roman" w:cs="Times New Roman"/>
          <w:color w:val="auto"/>
        </w:rPr>
        <w:t xml:space="preserve">ion, the faculty sanction shall apply without benefit of student appeal. </w:t>
      </w:r>
    </w:p>
    <w:p w:rsidR="009064CD" w:rsidRPr="008C5D8A" w:rsidRDefault="009064CD" w:rsidP="009064CD">
      <w:pPr>
        <w:pStyle w:val="Default"/>
        <w:spacing w:line="276" w:lineRule="auto"/>
        <w:rPr>
          <w:rFonts w:ascii="Times New Roman" w:hAnsi="Times New Roman" w:cs="Times New Roman"/>
          <w:color w:val="auto"/>
        </w:rPr>
      </w:pPr>
    </w:p>
    <w:p w:rsidR="008A75D2" w:rsidRPr="008C5D8A" w:rsidRDefault="009064CD" w:rsidP="008A75D2">
      <w:pPr>
        <w:pStyle w:val="Default"/>
        <w:spacing w:line="276" w:lineRule="auto"/>
        <w:rPr>
          <w:rFonts w:ascii="Times New Roman" w:hAnsi="Times New Roman" w:cs="Times New Roman"/>
          <w:color w:val="auto"/>
        </w:rPr>
      </w:pPr>
      <w:r w:rsidRPr="008C5D8A">
        <w:rPr>
          <w:rFonts w:ascii="Times New Roman" w:hAnsi="Times New Roman" w:cs="Times New Roman"/>
          <w:color w:val="auto"/>
        </w:rPr>
        <w:t> The AIO functions in these processes as the representative of the Vice President of the Division of Student Affairs. The AIO promptly notifies the Chairperson of receipt of the complaint form, of the determination made by either the Academic Standing Committee or the Student-Faculty Disciplinary Committee and of the inclusion of the student’s name in</w:t>
      </w:r>
      <w:r>
        <w:rPr>
          <w:rFonts w:ascii="Times New Roman" w:hAnsi="Times New Roman"/>
        </w:rPr>
        <w:t xml:space="preserve"> </w:t>
      </w:r>
      <w:r w:rsidR="008A75D2">
        <w:rPr>
          <w:rFonts w:ascii="Times New Roman" w:hAnsi="Times New Roman"/>
        </w:rPr>
        <w:t xml:space="preserve">the decision’s </w:t>
      </w:r>
      <w:r w:rsidR="008A75D2" w:rsidRPr="008C5D8A">
        <w:rPr>
          <w:rFonts w:ascii="Times New Roman" w:hAnsi="Times New Roman" w:cs="Times New Roman"/>
          <w:color w:val="auto"/>
        </w:rPr>
        <w:t xml:space="preserve">data base of students who admit violations or who are determined to be guilty of violations. The AIO will review the data base to identify repeat offenders and to impose appropriate disciplinary sanctions. </w:t>
      </w:r>
    </w:p>
    <w:p w:rsidR="008A75D2" w:rsidRPr="008C5D8A" w:rsidRDefault="008A75D2" w:rsidP="008A75D2">
      <w:pPr>
        <w:pStyle w:val="Default"/>
        <w:rPr>
          <w:rFonts w:ascii="Times New Roman" w:hAnsi="Times New Roman" w:cs="Times New Roman"/>
          <w:color w:val="auto"/>
        </w:rPr>
      </w:pPr>
    </w:p>
    <w:p w:rsidR="008D7EE0" w:rsidRDefault="00240185" w:rsidP="008A75D2">
      <w:pPr>
        <w:rPr>
          <w:rFonts w:ascii="Times New Roman" w:hAnsi="Times New Roman"/>
        </w:rPr>
      </w:pPr>
      <w:r>
        <w:rPr>
          <w:rFonts w:ascii="Times New Roman" w:hAnsi="Times New Roman"/>
        </w:rPr>
        <w:t> In case when</w:t>
      </w:r>
      <w:r w:rsidR="008A75D2" w:rsidRPr="008C5D8A">
        <w:rPr>
          <w:rFonts w:ascii="Times New Roman" w:hAnsi="Times New Roman"/>
        </w:rPr>
        <w:t xml:space="preserve"> the faculty sanction allows the student to complete work necessary for passing the course, the student is allowed to do so. When the faculty sanction is failure for the course and the student requests a hearing or chooses not to make a statement, the student remains in the course until the matter is resolved. If the matter is not resolved by the end of the term, the professor gives the student a grade that incorporates the proposed sanction, with the possibility of revisi</w:t>
      </w:r>
      <w:r w:rsidR="008A75D2">
        <w:rPr>
          <w:rFonts w:ascii="Times New Roman" w:hAnsi="Times New Roman"/>
        </w:rPr>
        <w:t>on when the matter is resolved.</w:t>
      </w:r>
    </w:p>
    <w:p w:rsidR="008A75D2" w:rsidRDefault="008A75D2" w:rsidP="008A75D2">
      <w:pPr>
        <w:rPr>
          <w:rFonts w:ascii="Times New Roman" w:hAnsi="Times New Roman"/>
          <w:szCs w:val="24"/>
        </w:rPr>
      </w:pPr>
    </w:p>
    <w:p w:rsidR="000E69FB" w:rsidRPr="00730D08" w:rsidRDefault="000E69FB" w:rsidP="000E69FB">
      <w:pPr>
        <w:jc w:val="center"/>
        <w:rPr>
          <w:rFonts w:ascii="Arial" w:hAnsi="Arial" w:cs="Arial"/>
          <w:b/>
          <w:szCs w:val="28"/>
          <w:u w:val="single"/>
        </w:rPr>
      </w:pPr>
      <w:r w:rsidRPr="00730D08">
        <w:rPr>
          <w:rFonts w:ascii="Arial" w:hAnsi="Arial" w:cs="Arial"/>
          <w:b/>
          <w:szCs w:val="28"/>
          <w:u w:val="single"/>
        </w:rPr>
        <w:t>COURSE CONDUCT</w:t>
      </w:r>
    </w:p>
    <w:p w:rsidR="000E69FB" w:rsidRDefault="000E69FB" w:rsidP="000E69FB">
      <w:pPr>
        <w:rPr>
          <w:rFonts w:ascii="Arial" w:hAnsi="Arial" w:cs="Arial"/>
          <w:szCs w:val="28"/>
        </w:rPr>
      </w:pPr>
    </w:p>
    <w:p w:rsidR="000E69FB" w:rsidRDefault="000E69FB" w:rsidP="000E69FB">
      <w:pPr>
        <w:rPr>
          <w:rFonts w:ascii="Arial" w:hAnsi="Arial" w:cs="Arial"/>
          <w:szCs w:val="28"/>
        </w:rPr>
      </w:pPr>
      <w:r>
        <w:rPr>
          <w:rFonts w:ascii="Arial" w:hAnsi="Arial" w:cs="Arial"/>
          <w:szCs w:val="28"/>
        </w:rPr>
        <w:t>C</w:t>
      </w:r>
      <w:r w:rsidRPr="00C93136">
        <w:rPr>
          <w:rFonts w:ascii="Arial" w:hAnsi="Arial" w:cs="Arial"/>
          <w:szCs w:val="28"/>
        </w:rPr>
        <w:t xml:space="preserve">ell phones and beepers are to be turned </w:t>
      </w:r>
      <w:r w:rsidRPr="00C93136">
        <w:rPr>
          <w:rFonts w:ascii="Arial" w:hAnsi="Arial" w:cs="Arial"/>
          <w:b/>
          <w:bCs/>
          <w:szCs w:val="28"/>
        </w:rPr>
        <w:t>off</w:t>
      </w:r>
      <w:r w:rsidRPr="00C93136">
        <w:rPr>
          <w:rFonts w:ascii="Arial" w:hAnsi="Arial" w:cs="Arial"/>
          <w:szCs w:val="28"/>
        </w:rPr>
        <w:t xml:space="preserve"> during class. If there is an extreme emergency, please inform the instructor at the beginning of class, and set the instrument to vibrate. Texting during class is prohibited.</w:t>
      </w:r>
    </w:p>
    <w:p w:rsidR="000E69FB" w:rsidRPr="00730D08" w:rsidRDefault="000E69FB" w:rsidP="000E69FB">
      <w:pPr>
        <w:rPr>
          <w:rFonts w:ascii="Arial" w:hAnsi="Arial" w:cs="Arial"/>
          <w:szCs w:val="28"/>
        </w:rPr>
      </w:pPr>
    </w:p>
    <w:p w:rsidR="000E69FB" w:rsidRDefault="000E69FB" w:rsidP="000E69FB">
      <w:pPr>
        <w:rPr>
          <w:rFonts w:ascii="Arial" w:hAnsi="Arial" w:cs="Arial"/>
          <w:szCs w:val="28"/>
        </w:rPr>
      </w:pPr>
      <w:r>
        <w:rPr>
          <w:rFonts w:ascii="Arial" w:hAnsi="Arial" w:cs="Arial"/>
          <w:szCs w:val="28"/>
        </w:rPr>
        <w:t xml:space="preserve">DO NOT ARRIVE LATE!! </w:t>
      </w:r>
    </w:p>
    <w:p w:rsidR="000E69FB" w:rsidRPr="00730D08" w:rsidRDefault="000E69FB" w:rsidP="000E69FB">
      <w:pPr>
        <w:rPr>
          <w:rFonts w:ascii="Arial" w:hAnsi="Arial" w:cs="Arial"/>
          <w:szCs w:val="28"/>
        </w:rPr>
      </w:pPr>
      <w:r w:rsidRPr="00730D08">
        <w:rPr>
          <w:rFonts w:ascii="Arial" w:hAnsi="Arial" w:cs="Arial"/>
          <w:szCs w:val="28"/>
        </w:rPr>
        <w:t>It is rude to your classmates and disruptive to the class for students to arrive late.</w:t>
      </w:r>
      <w:r>
        <w:rPr>
          <w:rFonts w:ascii="Arial" w:hAnsi="Arial" w:cs="Arial"/>
          <w:szCs w:val="28"/>
        </w:rPr>
        <w:t xml:space="preserve">  Lateness will affect your course grade.</w:t>
      </w:r>
    </w:p>
    <w:p w:rsidR="000E69FB" w:rsidRDefault="000E69FB" w:rsidP="000E69FB">
      <w:pPr>
        <w:rPr>
          <w:sz w:val="32"/>
          <w:szCs w:val="32"/>
        </w:rPr>
      </w:pPr>
    </w:p>
    <w:p w:rsidR="000E69FB" w:rsidRPr="00C93136" w:rsidRDefault="000E69FB" w:rsidP="000E69FB">
      <w:pPr>
        <w:rPr>
          <w:rFonts w:ascii="Arial" w:hAnsi="Arial" w:cs="Arial"/>
          <w:szCs w:val="28"/>
        </w:rPr>
      </w:pPr>
    </w:p>
    <w:p w:rsidR="000E69FB" w:rsidRDefault="000E69FB" w:rsidP="000E69FB">
      <w:pPr>
        <w:rPr>
          <w:rFonts w:ascii="Arial" w:hAnsi="Arial" w:cs="Arial"/>
          <w:szCs w:val="28"/>
        </w:rPr>
        <w:sectPr w:rsidR="000E69FB" w:rsidSect="00E82B78">
          <w:pgSz w:w="12240" w:h="15840"/>
          <w:pgMar w:top="1440" w:right="1440" w:bottom="1440" w:left="1440" w:header="720" w:footer="720" w:gutter="0"/>
          <w:cols w:space="720"/>
          <w:docGrid w:linePitch="360"/>
        </w:sectPr>
      </w:pPr>
      <w:r w:rsidRPr="00C93136">
        <w:rPr>
          <w:rFonts w:ascii="Arial" w:hAnsi="Arial" w:cs="Arial"/>
          <w:szCs w:val="28"/>
        </w:rPr>
        <w:t>The student is strongly encouraged to keep up with the lecture and laboratory material, as there is a large volume of information to assimilate. You are urged to seek assistance if and as soon as you feel that you are having difficulty, rather than waiting until examination dates are imminent. The professor’s office hours will be announced in class; other app</w:t>
      </w:r>
      <w:r w:rsidR="003C3AAE">
        <w:rPr>
          <w:rFonts w:ascii="Arial" w:hAnsi="Arial" w:cs="Arial"/>
          <w:szCs w:val="28"/>
        </w:rPr>
        <w:t>ointments can be made if needed.</w:t>
      </w:r>
    </w:p>
    <w:p w:rsidR="008A75D2" w:rsidRPr="008C5D8A" w:rsidRDefault="008A75D2" w:rsidP="008A75D2">
      <w:pPr>
        <w:pStyle w:val="Default"/>
        <w:pageBreakBefore/>
        <w:rPr>
          <w:rFonts w:ascii="Times New Roman" w:hAnsi="Times New Roman" w:cs="Times New Roman"/>
          <w:color w:val="auto"/>
        </w:rPr>
      </w:pPr>
      <w:r>
        <w:rPr>
          <w:rFonts w:ascii="Times New Roman" w:hAnsi="Times New Roman"/>
          <w:b/>
        </w:rPr>
        <w:lastRenderedPageBreak/>
        <w:t xml:space="preserve">Grading </w:t>
      </w:r>
      <w:r w:rsidR="00031502">
        <w:rPr>
          <w:rFonts w:ascii="Times New Roman" w:hAnsi="Times New Roman" w:cs="Times New Roman"/>
          <w:b/>
          <w:bCs/>
          <w:color w:val="auto"/>
        </w:rPr>
        <w:t>Procedures and Criteria for VERTEBRATE ANATOMY AND PHYSIOLOGY I</w:t>
      </w:r>
      <w:r w:rsidRPr="008C5D8A">
        <w:rPr>
          <w:rFonts w:ascii="Times New Roman" w:hAnsi="Times New Roman" w:cs="Times New Roman"/>
          <w:b/>
          <w:bCs/>
          <w:color w:val="auto"/>
        </w:rPr>
        <w:t xml:space="preserve"> </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The fi</w:t>
      </w:r>
      <w:r w:rsidR="00031502">
        <w:rPr>
          <w:rFonts w:ascii="Times New Roman" w:hAnsi="Times New Roman" w:cs="Times New Roman"/>
          <w:color w:val="auto"/>
        </w:rPr>
        <w:t>nal grade in SCB-208</w:t>
      </w:r>
      <w:r w:rsidRPr="008C5D8A">
        <w:rPr>
          <w:rFonts w:ascii="Times New Roman" w:hAnsi="Times New Roman" w:cs="Times New Roman"/>
          <w:color w:val="auto"/>
        </w:rPr>
        <w:t xml:space="preserve"> is determined by the sum of the lecture and laboratory</w:t>
      </w:r>
      <w:r>
        <w:rPr>
          <w:rFonts w:ascii="Times New Roman" w:hAnsi="Times New Roman" w:cs="Times New Roman"/>
          <w:color w:val="auto"/>
        </w:rPr>
        <w:t>, wri</w:t>
      </w:r>
      <w:r w:rsidR="00031502">
        <w:rPr>
          <w:rFonts w:ascii="Times New Roman" w:hAnsi="Times New Roman" w:cs="Times New Roman"/>
          <w:color w:val="auto"/>
        </w:rPr>
        <w:t>tten assignments</w:t>
      </w:r>
      <w:r w:rsidR="000E69FB">
        <w:rPr>
          <w:rFonts w:ascii="Times New Roman" w:hAnsi="Times New Roman" w:cs="Times New Roman"/>
          <w:color w:val="auto"/>
        </w:rPr>
        <w:t>. The lecture composes 60</w:t>
      </w:r>
      <w:r w:rsidRPr="008C5D8A">
        <w:rPr>
          <w:rFonts w:ascii="Times New Roman" w:hAnsi="Times New Roman" w:cs="Times New Roman"/>
          <w:color w:val="auto"/>
        </w:rPr>
        <w:t>% and the la</w:t>
      </w:r>
      <w:r w:rsidR="00031502">
        <w:rPr>
          <w:rFonts w:ascii="Times New Roman" w:hAnsi="Times New Roman" w:cs="Times New Roman"/>
          <w:color w:val="auto"/>
        </w:rPr>
        <w:t>boratory 40% of the final grade</w:t>
      </w:r>
      <w:r w:rsidR="000E69FB">
        <w:rPr>
          <w:rFonts w:ascii="Times New Roman" w:hAnsi="Times New Roman" w:cs="Times New Roman"/>
          <w:color w:val="auto"/>
        </w:rPr>
        <w:t>, with the</w:t>
      </w:r>
      <w:r>
        <w:rPr>
          <w:rFonts w:ascii="Times New Roman" w:hAnsi="Times New Roman" w:cs="Times New Roman"/>
          <w:color w:val="auto"/>
        </w:rPr>
        <w:t xml:space="preserve"> written assignments</w:t>
      </w:r>
      <w:r w:rsidR="000E69FB">
        <w:rPr>
          <w:rFonts w:ascii="Times New Roman" w:hAnsi="Times New Roman" w:cs="Times New Roman"/>
          <w:color w:val="auto"/>
        </w:rPr>
        <w:t xml:space="preserve"> (counted as a part of the Lecture grade)</w:t>
      </w:r>
      <w:r>
        <w:rPr>
          <w:rFonts w:ascii="Times New Roman" w:hAnsi="Times New Roman" w:cs="Times New Roman"/>
          <w:color w:val="auto"/>
        </w:rPr>
        <w:t xml:space="preserve"> 10%</w:t>
      </w:r>
      <w:r w:rsidRPr="008C5D8A">
        <w:rPr>
          <w:rFonts w:ascii="Times New Roman" w:hAnsi="Times New Roman" w:cs="Times New Roman"/>
          <w:color w:val="auto"/>
        </w:rPr>
        <w:t xml:space="preserve"> respectively. </w:t>
      </w:r>
    </w:p>
    <w:p w:rsidR="008A75D2" w:rsidRDefault="008A75D2" w:rsidP="008A75D2">
      <w:pPr>
        <w:pStyle w:val="Default"/>
        <w:rPr>
          <w:color w:val="auto"/>
          <w:sz w:val="23"/>
          <w:szCs w:val="23"/>
        </w:rPr>
      </w:pPr>
    </w:p>
    <w:tbl>
      <w:tblPr>
        <w:tblStyle w:val="a3"/>
        <w:tblW w:w="0" w:type="auto"/>
        <w:tblLook w:val="04A0" w:firstRow="1" w:lastRow="0" w:firstColumn="1" w:lastColumn="0" w:noHBand="0" w:noVBand="1"/>
      </w:tblPr>
      <w:tblGrid>
        <w:gridCol w:w="4786"/>
        <w:gridCol w:w="4790"/>
      </w:tblGrid>
      <w:tr w:rsidR="008A75D2" w:rsidTr="00E82B78">
        <w:tc>
          <w:tcPr>
            <w:tcW w:w="4786" w:type="dxa"/>
          </w:tcPr>
          <w:p w:rsidR="008A75D2" w:rsidRPr="008C5D8A" w:rsidRDefault="008A75D2" w:rsidP="00E82B78">
            <w:pPr>
              <w:pStyle w:val="Default"/>
              <w:rPr>
                <w:rFonts w:ascii="Times New Roman" w:hAnsi="Times New Roman" w:cs="Times New Roman"/>
                <w:color w:val="auto"/>
                <w:sz w:val="28"/>
                <w:szCs w:val="28"/>
              </w:rPr>
            </w:pPr>
            <w:r w:rsidRPr="008C5D8A">
              <w:rPr>
                <w:rFonts w:ascii="Times New Roman" w:hAnsi="Times New Roman" w:cs="Times New Roman"/>
                <w:b/>
                <w:bCs/>
                <w:color w:val="auto"/>
                <w:sz w:val="28"/>
                <w:szCs w:val="28"/>
              </w:rPr>
              <w:t>Lecture Exams 60% of the Final Grade</w:t>
            </w:r>
          </w:p>
        </w:tc>
        <w:tc>
          <w:tcPr>
            <w:tcW w:w="4790" w:type="dxa"/>
          </w:tcPr>
          <w:p w:rsidR="008A75D2" w:rsidRPr="008C5D8A" w:rsidRDefault="008A75D2" w:rsidP="00E82B78">
            <w:pPr>
              <w:pStyle w:val="Default"/>
              <w:rPr>
                <w:rFonts w:ascii="Times New Roman" w:hAnsi="Times New Roman" w:cs="Times New Roman"/>
                <w:color w:val="auto"/>
                <w:sz w:val="28"/>
                <w:szCs w:val="28"/>
              </w:rPr>
            </w:pPr>
            <w:r w:rsidRPr="008C5D8A">
              <w:rPr>
                <w:rFonts w:ascii="Times New Roman" w:hAnsi="Times New Roman" w:cs="Times New Roman"/>
                <w:b/>
                <w:bCs/>
                <w:color w:val="auto"/>
                <w:sz w:val="28"/>
                <w:szCs w:val="28"/>
              </w:rPr>
              <w:t>Laboratory Exams 40% of the Final Grade</w:t>
            </w:r>
          </w:p>
        </w:tc>
      </w:tr>
      <w:tr w:rsidR="008A75D2" w:rsidTr="00E82B78">
        <w:tc>
          <w:tcPr>
            <w:tcW w:w="4786" w:type="dxa"/>
          </w:tcPr>
          <w:p w:rsidR="008A75D2" w:rsidRPr="008C5D8A" w:rsidRDefault="00031502" w:rsidP="00E82B78">
            <w:pPr>
              <w:pStyle w:val="Default"/>
              <w:rPr>
                <w:rFonts w:ascii="Times New Roman" w:hAnsi="Times New Roman" w:cs="Times New Roman"/>
                <w:color w:val="auto"/>
                <w:sz w:val="28"/>
                <w:szCs w:val="28"/>
              </w:rPr>
            </w:pPr>
            <w:r>
              <w:rPr>
                <w:rFonts w:ascii="Times New Roman" w:hAnsi="Times New Roman" w:cs="Times New Roman"/>
                <w:color w:val="auto"/>
                <w:sz w:val="28"/>
                <w:szCs w:val="28"/>
              </w:rPr>
              <w:t>10</w:t>
            </w:r>
            <w:r w:rsidR="000E69FB">
              <w:rPr>
                <w:rFonts w:ascii="Times New Roman" w:hAnsi="Times New Roman" w:cs="Times New Roman"/>
                <w:color w:val="auto"/>
                <w:sz w:val="28"/>
                <w:szCs w:val="28"/>
              </w:rPr>
              <w:t xml:space="preserve"> Lecture Quizzes</w:t>
            </w:r>
            <w:r w:rsidR="003B6211">
              <w:rPr>
                <w:rFonts w:ascii="Times New Roman" w:hAnsi="Times New Roman" w:cs="Times New Roman"/>
                <w:color w:val="auto"/>
                <w:sz w:val="28"/>
                <w:szCs w:val="28"/>
              </w:rPr>
              <w:t xml:space="preserve"> 1</w:t>
            </w:r>
            <w:r w:rsidR="008A75D2" w:rsidRPr="008C5D8A">
              <w:rPr>
                <w:rFonts w:ascii="Times New Roman" w:hAnsi="Times New Roman" w:cs="Times New Roman"/>
                <w:color w:val="auto"/>
                <w:sz w:val="28"/>
                <w:szCs w:val="28"/>
              </w:rPr>
              <w:t xml:space="preserve">0% </w:t>
            </w:r>
          </w:p>
        </w:tc>
        <w:tc>
          <w:tcPr>
            <w:tcW w:w="4790" w:type="dxa"/>
          </w:tcPr>
          <w:p w:rsidR="008A75D2" w:rsidRPr="008C5D8A" w:rsidRDefault="008A75D2" w:rsidP="00E82B78">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2 Written Exams          </w:t>
            </w:r>
            <w:r w:rsidRPr="008C5D8A">
              <w:rPr>
                <w:rFonts w:ascii="Times New Roman" w:hAnsi="Times New Roman" w:cs="Times New Roman"/>
                <w:color w:val="auto"/>
                <w:sz w:val="28"/>
                <w:szCs w:val="28"/>
              </w:rPr>
              <w:t xml:space="preserve"> 20%</w:t>
            </w:r>
          </w:p>
        </w:tc>
      </w:tr>
      <w:tr w:rsidR="008A75D2" w:rsidTr="00E82B78">
        <w:tc>
          <w:tcPr>
            <w:tcW w:w="4786" w:type="dxa"/>
          </w:tcPr>
          <w:p w:rsidR="008A75D2" w:rsidRPr="008C5D8A" w:rsidRDefault="003B6211" w:rsidP="00E82B78">
            <w:pPr>
              <w:pStyle w:val="Default"/>
              <w:rPr>
                <w:rFonts w:ascii="Times New Roman" w:hAnsi="Times New Roman" w:cs="Times New Roman"/>
                <w:color w:val="auto"/>
                <w:sz w:val="28"/>
                <w:szCs w:val="28"/>
              </w:rPr>
            </w:pPr>
            <w:r>
              <w:rPr>
                <w:rFonts w:ascii="Times New Roman" w:hAnsi="Times New Roman" w:cs="Times New Roman"/>
                <w:color w:val="auto"/>
                <w:sz w:val="28"/>
                <w:szCs w:val="28"/>
              </w:rPr>
              <w:t>2 Lecture Exams     4</w:t>
            </w:r>
            <w:r w:rsidR="000E69FB">
              <w:rPr>
                <w:rFonts w:ascii="Times New Roman" w:hAnsi="Times New Roman" w:cs="Times New Roman"/>
                <w:color w:val="auto"/>
                <w:sz w:val="28"/>
                <w:szCs w:val="28"/>
              </w:rPr>
              <w:t>0</w:t>
            </w:r>
            <w:r w:rsidR="008A75D2" w:rsidRPr="008C5D8A">
              <w:rPr>
                <w:rFonts w:ascii="Times New Roman" w:hAnsi="Times New Roman" w:cs="Times New Roman"/>
                <w:color w:val="auto"/>
                <w:sz w:val="28"/>
                <w:szCs w:val="28"/>
              </w:rPr>
              <w:t>%</w:t>
            </w:r>
          </w:p>
        </w:tc>
        <w:tc>
          <w:tcPr>
            <w:tcW w:w="4790" w:type="dxa"/>
          </w:tcPr>
          <w:p w:rsidR="008A75D2" w:rsidRPr="008C5D8A" w:rsidRDefault="008A75D2" w:rsidP="00E82B78">
            <w:pPr>
              <w:pStyle w:val="Default"/>
              <w:rPr>
                <w:rFonts w:ascii="Times New Roman" w:hAnsi="Times New Roman" w:cs="Times New Roman"/>
                <w:color w:val="auto"/>
                <w:sz w:val="28"/>
                <w:szCs w:val="28"/>
              </w:rPr>
            </w:pPr>
            <w:r w:rsidRPr="008C5D8A">
              <w:rPr>
                <w:rFonts w:ascii="Times New Roman" w:hAnsi="Times New Roman" w:cs="Times New Roman"/>
                <w:color w:val="auto"/>
                <w:sz w:val="28"/>
                <w:szCs w:val="28"/>
              </w:rPr>
              <w:t xml:space="preserve">2 Practical Exams </w:t>
            </w:r>
            <w:r>
              <w:rPr>
                <w:rFonts w:ascii="Times New Roman" w:hAnsi="Times New Roman" w:cs="Times New Roman"/>
                <w:color w:val="auto"/>
                <w:sz w:val="28"/>
                <w:szCs w:val="28"/>
              </w:rPr>
              <w:t xml:space="preserve">        </w:t>
            </w:r>
            <w:r w:rsidR="00396752">
              <w:rPr>
                <w:rFonts w:ascii="Times New Roman" w:hAnsi="Times New Roman" w:cs="Times New Roman"/>
                <w:color w:val="auto"/>
                <w:sz w:val="28"/>
                <w:szCs w:val="28"/>
              </w:rPr>
              <w:t>3</w:t>
            </w:r>
            <w:r w:rsidRPr="008C5D8A">
              <w:rPr>
                <w:rFonts w:ascii="Times New Roman" w:hAnsi="Times New Roman" w:cs="Times New Roman"/>
                <w:color w:val="auto"/>
                <w:sz w:val="28"/>
                <w:szCs w:val="28"/>
              </w:rPr>
              <w:t xml:space="preserve">0% </w:t>
            </w:r>
          </w:p>
        </w:tc>
      </w:tr>
    </w:tbl>
    <w:p w:rsidR="008A75D2" w:rsidRDefault="008A75D2" w:rsidP="008A75D2">
      <w:pPr>
        <w:pStyle w:val="Default"/>
        <w:rPr>
          <w:rFonts w:ascii="Times New Roman" w:hAnsi="Times New Roman" w:cs="Times New Roman"/>
          <w:color w:val="auto"/>
        </w:rPr>
      </w:pPr>
    </w:p>
    <w:p w:rsidR="008A75D2" w:rsidRPr="008C5D8A" w:rsidRDefault="000E69FB" w:rsidP="008A75D2">
      <w:pPr>
        <w:pStyle w:val="Default"/>
        <w:rPr>
          <w:rFonts w:ascii="Times New Roman" w:hAnsi="Times New Roman" w:cs="Times New Roman"/>
          <w:color w:val="auto"/>
        </w:rPr>
      </w:pPr>
      <w:r>
        <w:rPr>
          <w:rFonts w:ascii="Times New Roman" w:hAnsi="Times New Roman" w:cs="Times New Roman"/>
          <w:color w:val="auto"/>
        </w:rPr>
        <w:t>*</w:t>
      </w:r>
      <w:r w:rsidR="008A75D2" w:rsidRPr="008C5D8A">
        <w:rPr>
          <w:rFonts w:ascii="Times New Roman" w:hAnsi="Times New Roman" w:cs="Times New Roman"/>
          <w:color w:val="auto"/>
        </w:rPr>
        <w:t>Practical exams are based on the identifi</w:t>
      </w:r>
      <w:r w:rsidR="00240185">
        <w:rPr>
          <w:rFonts w:ascii="Times New Roman" w:hAnsi="Times New Roman" w:cs="Times New Roman"/>
          <w:color w:val="auto"/>
        </w:rPr>
        <w:t>cat</w:t>
      </w:r>
      <w:r w:rsidR="008A75D2" w:rsidRPr="008C5D8A">
        <w:rPr>
          <w:rFonts w:ascii="Times New Roman" w:hAnsi="Times New Roman" w:cs="Times New Roman"/>
          <w:color w:val="auto"/>
        </w:rPr>
        <w:t xml:space="preserve">ion of laboratory materials displayed at stations. Written exams may include short answers, fill-ins, diagrams and essays. Attendance is mandatory for all labs. It is the student’s responsibility to make-up missed labs. There are no make-ups for laboratory practical exams and the student must take the exam the week it is offered during the semester. </w:t>
      </w:r>
    </w:p>
    <w:p w:rsidR="008A75D2" w:rsidRDefault="008A75D2" w:rsidP="008A75D2">
      <w:pPr>
        <w:pStyle w:val="Default"/>
        <w:rPr>
          <w:rFonts w:ascii="Times New Roman" w:hAnsi="Times New Roman" w:cs="Times New Roman"/>
          <w:b/>
          <w:bCs/>
          <w:color w:val="auto"/>
        </w:rPr>
      </w:pP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b/>
          <w:bCs/>
          <w:color w:val="auto"/>
        </w:rPr>
        <w:t xml:space="preserve">Final Grades </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 xml:space="preserve">92.5-100 = A </w:t>
      </w:r>
      <w:r>
        <w:rPr>
          <w:rFonts w:ascii="Times New Roman" w:hAnsi="Times New Roman" w:cs="Times New Roman"/>
          <w:color w:val="auto"/>
        </w:rPr>
        <w:t xml:space="preserve">                                           </w:t>
      </w:r>
      <w:r w:rsidRPr="008C5D8A">
        <w:rPr>
          <w:rFonts w:ascii="Times New Roman" w:hAnsi="Times New Roman" w:cs="Times New Roman"/>
          <w:color w:val="auto"/>
        </w:rPr>
        <w:t xml:space="preserve">76.5-79.4 = C+ </w:t>
      </w:r>
      <w:r>
        <w:rPr>
          <w:rFonts w:ascii="Times New Roman" w:hAnsi="Times New Roman" w:cs="Times New Roman"/>
          <w:color w:val="auto"/>
        </w:rPr>
        <w:t xml:space="preserve">                                  </w:t>
      </w:r>
      <w:r w:rsidRPr="008C5D8A">
        <w:rPr>
          <w:rFonts w:ascii="Times New Roman" w:hAnsi="Times New Roman" w:cs="Times New Roman"/>
          <w:color w:val="auto"/>
        </w:rPr>
        <w:t>59.5-62.4 = D-</w:t>
      </w:r>
    </w:p>
    <w:p w:rsidR="008A75D2"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89.5-92.4 = A-</w:t>
      </w:r>
      <w:r>
        <w:rPr>
          <w:rFonts w:ascii="Times New Roman" w:hAnsi="Times New Roman" w:cs="Times New Roman"/>
          <w:color w:val="auto"/>
        </w:rPr>
        <w:t xml:space="preserve">                                          </w:t>
      </w:r>
      <w:r w:rsidRPr="008C5D8A">
        <w:rPr>
          <w:rFonts w:ascii="Times New Roman" w:hAnsi="Times New Roman" w:cs="Times New Roman"/>
          <w:color w:val="auto"/>
        </w:rPr>
        <w:t>72.5-76.4 = C</w:t>
      </w:r>
      <w:r>
        <w:rPr>
          <w:rFonts w:ascii="Times New Roman" w:hAnsi="Times New Roman" w:cs="Times New Roman"/>
          <w:color w:val="auto"/>
        </w:rPr>
        <w:t xml:space="preserve">                                     </w:t>
      </w:r>
      <w:r w:rsidRPr="008C5D8A">
        <w:rPr>
          <w:rFonts w:ascii="Times New Roman" w:hAnsi="Times New Roman" w:cs="Times New Roman"/>
          <w:color w:val="auto"/>
        </w:rPr>
        <w:t>0-59.4 = F</w:t>
      </w:r>
    </w:p>
    <w:p w:rsidR="008A75D2"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86.5-89.4 = B+</w:t>
      </w:r>
      <w:r>
        <w:rPr>
          <w:rFonts w:ascii="Times New Roman" w:hAnsi="Times New Roman" w:cs="Times New Roman"/>
          <w:color w:val="auto"/>
        </w:rPr>
        <w:t xml:space="preserve">                                         </w:t>
      </w:r>
      <w:r w:rsidRPr="008C5D8A">
        <w:rPr>
          <w:rFonts w:ascii="Times New Roman" w:hAnsi="Times New Roman" w:cs="Times New Roman"/>
          <w:color w:val="auto"/>
        </w:rPr>
        <w:t>69.5-72.4 = C-</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 xml:space="preserve">82.5-86.4 = B </w:t>
      </w:r>
      <w:r>
        <w:rPr>
          <w:rFonts w:ascii="Times New Roman" w:hAnsi="Times New Roman" w:cs="Times New Roman"/>
          <w:color w:val="auto"/>
        </w:rPr>
        <w:t xml:space="preserve">                                          </w:t>
      </w:r>
      <w:r w:rsidRPr="008C5D8A">
        <w:rPr>
          <w:rFonts w:ascii="Times New Roman" w:hAnsi="Times New Roman" w:cs="Times New Roman"/>
          <w:color w:val="auto"/>
        </w:rPr>
        <w:t>66.5-69.4 = D+</w:t>
      </w:r>
    </w:p>
    <w:p w:rsidR="008A75D2" w:rsidRPr="008C5D8A" w:rsidRDefault="008A75D2" w:rsidP="008A75D2">
      <w:pPr>
        <w:pStyle w:val="Default"/>
        <w:rPr>
          <w:rFonts w:ascii="Times New Roman" w:hAnsi="Times New Roman" w:cs="Times New Roman"/>
          <w:color w:val="auto"/>
        </w:rPr>
      </w:pPr>
      <w:r>
        <w:rPr>
          <w:rFonts w:ascii="Times New Roman" w:hAnsi="Times New Roman" w:cs="Times New Roman"/>
          <w:color w:val="auto"/>
        </w:rPr>
        <w:t xml:space="preserve">79.5-82.4 = B-                                          </w:t>
      </w:r>
      <w:r w:rsidRPr="008C5D8A">
        <w:rPr>
          <w:rFonts w:ascii="Times New Roman" w:hAnsi="Times New Roman" w:cs="Times New Roman"/>
          <w:color w:val="auto"/>
        </w:rPr>
        <w:t>62.5-66.4 = D</w:t>
      </w:r>
      <w:r>
        <w:rPr>
          <w:rFonts w:ascii="Times New Roman" w:hAnsi="Times New Roman" w:cs="Times New Roman"/>
          <w:color w:val="auto"/>
        </w:rPr>
        <w:t xml:space="preserve">         </w:t>
      </w:r>
      <w:r w:rsidRPr="008C5D8A">
        <w:rPr>
          <w:rFonts w:ascii="Times New Roman" w:hAnsi="Times New Roman" w:cs="Times New Roman"/>
          <w:color w:val="auto"/>
        </w:rPr>
        <w:t xml:space="preserve"> </w:t>
      </w:r>
    </w:p>
    <w:p w:rsidR="008A75D2" w:rsidRDefault="008A75D2" w:rsidP="008A75D2">
      <w:pPr>
        <w:pStyle w:val="Default"/>
        <w:rPr>
          <w:rFonts w:ascii="Times New Roman" w:hAnsi="Times New Roman" w:cs="Times New Roman"/>
          <w:b/>
          <w:bCs/>
          <w:color w:val="auto"/>
        </w:rPr>
      </w:pPr>
    </w:p>
    <w:p w:rsidR="008A75D2" w:rsidRPr="008C5D8A" w:rsidRDefault="000E69FB" w:rsidP="008A75D2">
      <w:pPr>
        <w:pStyle w:val="Default"/>
        <w:rPr>
          <w:rFonts w:ascii="Times New Roman" w:hAnsi="Times New Roman" w:cs="Times New Roman"/>
          <w:color w:val="auto"/>
        </w:rPr>
      </w:pPr>
      <w:r>
        <w:rPr>
          <w:rFonts w:ascii="Times New Roman" w:hAnsi="Times New Roman" w:cs="Times New Roman"/>
          <w:b/>
          <w:bCs/>
          <w:color w:val="auto"/>
        </w:rPr>
        <w:t>SCB-208</w:t>
      </w:r>
      <w:r w:rsidR="008A75D2" w:rsidRPr="008C5D8A">
        <w:rPr>
          <w:rFonts w:ascii="Times New Roman" w:hAnsi="Times New Roman" w:cs="Times New Roman"/>
          <w:b/>
          <w:bCs/>
          <w:color w:val="auto"/>
        </w:rPr>
        <w:t xml:space="preserve"> Information Sheet </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 xml:space="preserve">Note that that there is a strict </w:t>
      </w:r>
      <w:r w:rsidRPr="008C5D8A">
        <w:rPr>
          <w:rFonts w:ascii="Times New Roman" w:hAnsi="Times New Roman" w:cs="Times New Roman"/>
          <w:b/>
          <w:bCs/>
          <w:color w:val="auto"/>
        </w:rPr>
        <w:t xml:space="preserve">no food, no drink, no smoking and no open toed shoe policy </w:t>
      </w:r>
      <w:r w:rsidRPr="008C5D8A">
        <w:rPr>
          <w:rFonts w:ascii="Times New Roman" w:hAnsi="Times New Roman" w:cs="Times New Roman"/>
          <w:color w:val="auto"/>
        </w:rPr>
        <w:t xml:space="preserve">in the laboratory. Students who fail to comply with these rules may not participate in the laboratory. </w:t>
      </w:r>
    </w:p>
    <w:p w:rsidR="008A75D2" w:rsidRPr="008C5D8A" w:rsidRDefault="008A75D2" w:rsidP="008A75D2">
      <w:pPr>
        <w:pStyle w:val="Default"/>
        <w:rPr>
          <w:rFonts w:ascii="Times New Roman" w:hAnsi="Times New Roman" w:cs="Times New Roman"/>
          <w:color w:val="auto"/>
        </w:rPr>
      </w:pPr>
      <w:r w:rsidRPr="008A75D2">
        <w:rPr>
          <w:rFonts w:ascii="Times New Roman" w:hAnsi="Times New Roman" w:cs="Times New Roman"/>
          <w:b/>
          <w:color w:val="auto"/>
        </w:rPr>
        <w:t>Attendance is a requirement</w:t>
      </w:r>
      <w:r w:rsidRPr="008C5D8A">
        <w:rPr>
          <w:rFonts w:ascii="Times New Roman" w:hAnsi="Times New Roman" w:cs="Times New Roman"/>
          <w:color w:val="auto"/>
        </w:rPr>
        <w:t xml:space="preserve"> for this class. Instructors are required to keep official records of attendance. The maximum number of unexcused absences is limited to 15% of the total number of class hours. Absences are counted from the first day of class even if they are a result of late registration or change of program. </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 xml:space="preserve">Classes will meet in accordance to the Academic Calendar which may be obtained from the College’s web site. Classes may not be cancelled due to inclement weather. Check for announcements on the college’s website or </w:t>
      </w:r>
      <w:proofErr w:type="spellStart"/>
      <w:r w:rsidRPr="008C5D8A">
        <w:rPr>
          <w:rFonts w:ascii="Times New Roman" w:hAnsi="Times New Roman" w:cs="Times New Roman"/>
          <w:color w:val="auto"/>
        </w:rPr>
        <w:t>CUNYfirst</w:t>
      </w:r>
      <w:proofErr w:type="spellEnd"/>
      <w:r w:rsidRPr="008C5D8A">
        <w:rPr>
          <w:rFonts w:ascii="Times New Roman" w:hAnsi="Times New Roman" w:cs="Times New Roman"/>
          <w:color w:val="auto"/>
        </w:rPr>
        <w:t xml:space="preserve">. </w:t>
      </w:r>
    </w:p>
    <w:p w:rsidR="008A75D2" w:rsidRPr="008C5D8A" w:rsidRDefault="008A75D2" w:rsidP="008A75D2">
      <w:pPr>
        <w:pStyle w:val="Default"/>
        <w:rPr>
          <w:rFonts w:ascii="Times New Roman" w:hAnsi="Times New Roman" w:cs="Times New Roman"/>
          <w:color w:val="auto"/>
        </w:rPr>
      </w:pPr>
      <w:r w:rsidRPr="008C5D8A">
        <w:rPr>
          <w:rFonts w:ascii="Times New Roman" w:hAnsi="Times New Roman" w:cs="Times New Roman"/>
          <w:color w:val="auto"/>
        </w:rPr>
        <w:t xml:space="preserve">Refer to the College Handbook for the rights and responsibilities of students found on the college’s web site. </w:t>
      </w:r>
    </w:p>
    <w:p w:rsidR="008A75D2" w:rsidRDefault="008A75D2" w:rsidP="008A75D2">
      <w:pPr>
        <w:rPr>
          <w:rFonts w:ascii="Times New Roman" w:hAnsi="Times New Roman"/>
        </w:rPr>
      </w:pPr>
      <w:r w:rsidRPr="008C5D8A">
        <w:rPr>
          <w:rFonts w:ascii="Times New Roman" w:hAnsi="Times New Roman"/>
        </w:rPr>
        <w:t>The Grading Policy for these courses are noted above. Repeat, “R”, grades are not given in this course and Incompletes, “IN”, are issued only under very restricted circumstances. In order to receive an Incomplete, a student must be passing the course and be able to document why he/she is unable to complete the course work during the semester. Both the student and the instructor must complete and sign an Incomplete Form and list the exams that must be completed before a grade is issued. Students have six months to complete the missing exams; otherwise the incomplete is automatically converted to an F grade. An Incomplete does not provide a student with an opportunity to retake exams. All prior grades are retained and added into the calculation of the final grade. Note that the process for an incomplete must</w:t>
      </w:r>
      <w:r>
        <w:rPr>
          <w:rFonts w:ascii="Times New Roman" w:hAnsi="Times New Roman"/>
        </w:rPr>
        <w:t xml:space="preserve"> be initiated by the student.</w:t>
      </w:r>
    </w:p>
    <w:p w:rsidR="00316057" w:rsidRDefault="00316057" w:rsidP="008A75D2">
      <w:pPr>
        <w:rPr>
          <w:rFonts w:ascii="Times New Roman" w:hAnsi="Times New Roman"/>
        </w:rPr>
      </w:pPr>
    </w:p>
    <w:p w:rsidR="008A75D2" w:rsidRDefault="008A75D2" w:rsidP="008A75D2">
      <w:pPr>
        <w:jc w:val="center"/>
        <w:rPr>
          <w:rFonts w:ascii="Times New Roman" w:hAnsi="Times New Roman"/>
          <w:b/>
          <w:sz w:val="40"/>
          <w:szCs w:val="40"/>
          <w:u w:val="single"/>
        </w:rPr>
      </w:pPr>
      <w:r>
        <w:rPr>
          <w:rFonts w:ascii="Times New Roman" w:hAnsi="Times New Roman"/>
          <w:b/>
          <w:sz w:val="40"/>
          <w:szCs w:val="40"/>
          <w:u w:val="single"/>
        </w:rPr>
        <w:lastRenderedPageBreak/>
        <w:t>LECTURE OUTLINE</w:t>
      </w:r>
    </w:p>
    <w:p w:rsidR="008A75D2" w:rsidRDefault="008A75D2" w:rsidP="008A75D2">
      <w:pPr>
        <w:rPr>
          <w:rFonts w:ascii="Times New Roman" w:hAnsi="Times New Roman"/>
          <w:szCs w:val="24"/>
        </w:rPr>
      </w:pPr>
    </w:p>
    <w:p w:rsidR="003C3AAE" w:rsidRPr="003C3AAE" w:rsidRDefault="003C3AAE" w:rsidP="003C3AAE">
      <w:pPr>
        <w:rPr>
          <w:rFonts w:ascii="Times New Roman" w:hAnsi="Times New Roman"/>
          <w:szCs w:val="28"/>
        </w:rPr>
      </w:pPr>
      <w:r w:rsidRPr="003C3AAE">
        <w:rPr>
          <w:rFonts w:ascii="Times New Roman" w:hAnsi="Times New Roman"/>
          <w:b/>
          <w:bCs/>
          <w:szCs w:val="28"/>
        </w:rPr>
        <w:t xml:space="preserve">Lecture Text (required): </w:t>
      </w:r>
    </w:p>
    <w:p w:rsidR="00A17279" w:rsidRDefault="003C3AAE" w:rsidP="003C3AAE">
      <w:pPr>
        <w:rPr>
          <w:rFonts w:ascii="Times New Roman" w:hAnsi="Times New Roman"/>
          <w:szCs w:val="28"/>
        </w:rPr>
      </w:pPr>
      <w:r w:rsidRPr="003C3AAE">
        <w:rPr>
          <w:rFonts w:ascii="Times New Roman" w:hAnsi="Times New Roman"/>
          <w:szCs w:val="28"/>
          <w:u w:val="single"/>
        </w:rPr>
        <w:t>Clinical Anatomy and Physiology for Veterinary Technicians.</w:t>
      </w:r>
      <w:r w:rsidRPr="003C3AAE">
        <w:rPr>
          <w:rFonts w:ascii="Times New Roman" w:hAnsi="Times New Roman"/>
          <w:szCs w:val="28"/>
        </w:rPr>
        <w:t xml:space="preserve"> Thomas Colville, Joanna M. </w:t>
      </w:r>
      <w:proofErr w:type="spellStart"/>
      <w:r w:rsidRPr="003C3AAE">
        <w:rPr>
          <w:rFonts w:ascii="Times New Roman" w:hAnsi="Times New Roman"/>
          <w:szCs w:val="28"/>
        </w:rPr>
        <w:t>Bassert</w:t>
      </w:r>
      <w:proofErr w:type="spellEnd"/>
      <w:r w:rsidRPr="003C3AAE">
        <w:rPr>
          <w:rFonts w:ascii="Times New Roman" w:hAnsi="Times New Roman"/>
          <w:szCs w:val="28"/>
          <w:u w:val="single"/>
        </w:rPr>
        <w:t>.</w:t>
      </w:r>
      <w:r w:rsidR="0073240E">
        <w:rPr>
          <w:rFonts w:ascii="Times New Roman" w:hAnsi="Times New Roman"/>
          <w:szCs w:val="28"/>
        </w:rPr>
        <w:t xml:space="preserve"> Mosby Elsevier Publishing, 2015</w:t>
      </w:r>
      <w:r w:rsidR="00233908">
        <w:rPr>
          <w:rFonts w:ascii="Times New Roman" w:hAnsi="Times New Roman"/>
          <w:szCs w:val="28"/>
        </w:rPr>
        <w:t xml:space="preserve"> (Thir</w:t>
      </w:r>
      <w:r w:rsidRPr="003C3AAE">
        <w:rPr>
          <w:rFonts w:ascii="Times New Roman" w:hAnsi="Times New Roman"/>
          <w:szCs w:val="28"/>
        </w:rPr>
        <w:t>d Ed</w:t>
      </w:r>
      <w:r w:rsidR="00BC1EE7">
        <w:rPr>
          <w:rFonts w:ascii="Times New Roman" w:hAnsi="Times New Roman"/>
          <w:szCs w:val="28"/>
        </w:rPr>
        <w:t>ition). ISBN: 9</w:t>
      </w:r>
      <w:r w:rsidR="00233908">
        <w:rPr>
          <w:rFonts w:ascii="Times New Roman" w:hAnsi="Times New Roman"/>
          <w:szCs w:val="28"/>
        </w:rPr>
        <w:t>78-0-323-22793-3</w:t>
      </w:r>
      <w:r w:rsidR="00A17279">
        <w:rPr>
          <w:rFonts w:ascii="Times New Roman" w:hAnsi="Times New Roman"/>
          <w:szCs w:val="28"/>
        </w:rPr>
        <w:t>.</w:t>
      </w:r>
    </w:p>
    <w:p w:rsidR="00592AA7" w:rsidRPr="003C3AAE" w:rsidRDefault="00592AA7" w:rsidP="003C3AAE">
      <w:pPr>
        <w:rPr>
          <w:rFonts w:ascii="Times New Roman" w:hAnsi="Times New Roman"/>
          <w:szCs w:val="28"/>
        </w:rPr>
      </w:pPr>
    </w:p>
    <w:tbl>
      <w:tblPr>
        <w:tblStyle w:val="a3"/>
        <w:tblW w:w="0" w:type="auto"/>
        <w:tblLook w:val="04A0" w:firstRow="1" w:lastRow="0" w:firstColumn="1" w:lastColumn="0" w:noHBand="0" w:noVBand="1"/>
      </w:tblPr>
      <w:tblGrid>
        <w:gridCol w:w="1576"/>
        <w:gridCol w:w="4808"/>
        <w:gridCol w:w="3192"/>
      </w:tblGrid>
      <w:tr w:rsidR="00A17279" w:rsidTr="00A17279">
        <w:tc>
          <w:tcPr>
            <w:tcW w:w="1576" w:type="dxa"/>
          </w:tcPr>
          <w:p w:rsidR="00A17279" w:rsidRDefault="00A17279" w:rsidP="003C3AAE">
            <w:pPr>
              <w:rPr>
                <w:rFonts w:ascii="Times New Roman" w:hAnsi="Times New Roman"/>
                <w:szCs w:val="28"/>
              </w:rPr>
            </w:pPr>
            <w:r>
              <w:rPr>
                <w:rFonts w:ascii="Times New Roman" w:hAnsi="Times New Roman"/>
                <w:szCs w:val="28"/>
              </w:rPr>
              <w:t>Week/Session</w:t>
            </w:r>
          </w:p>
        </w:tc>
        <w:tc>
          <w:tcPr>
            <w:tcW w:w="4808" w:type="dxa"/>
          </w:tcPr>
          <w:p w:rsidR="00A17279" w:rsidRPr="00A17279" w:rsidRDefault="00A17279" w:rsidP="00A17279">
            <w:pPr>
              <w:jc w:val="center"/>
              <w:rPr>
                <w:rFonts w:ascii="Times New Roman" w:hAnsi="Times New Roman"/>
                <w:b/>
                <w:szCs w:val="28"/>
              </w:rPr>
            </w:pPr>
            <w:r w:rsidRPr="00A17279">
              <w:rPr>
                <w:rFonts w:ascii="Times New Roman" w:hAnsi="Times New Roman"/>
                <w:b/>
                <w:szCs w:val="28"/>
              </w:rPr>
              <w:t>Topic</w:t>
            </w:r>
          </w:p>
        </w:tc>
        <w:tc>
          <w:tcPr>
            <w:tcW w:w="3192" w:type="dxa"/>
          </w:tcPr>
          <w:p w:rsidR="00A17279" w:rsidRPr="00A17279" w:rsidRDefault="00A17279" w:rsidP="00A17279">
            <w:pPr>
              <w:jc w:val="center"/>
              <w:rPr>
                <w:rFonts w:ascii="Times New Roman" w:hAnsi="Times New Roman"/>
                <w:b/>
                <w:szCs w:val="28"/>
              </w:rPr>
            </w:pPr>
            <w:r w:rsidRPr="00A17279">
              <w:rPr>
                <w:rFonts w:ascii="Times New Roman" w:hAnsi="Times New Roman"/>
                <w:b/>
                <w:szCs w:val="28"/>
              </w:rPr>
              <w:t>Assigned Reading</w:t>
            </w:r>
          </w:p>
        </w:tc>
      </w:tr>
      <w:tr w:rsidR="00A17279" w:rsidTr="00A17279">
        <w:tc>
          <w:tcPr>
            <w:tcW w:w="1576" w:type="dxa"/>
          </w:tcPr>
          <w:p w:rsidR="00A17279" w:rsidRPr="00BC1EE7" w:rsidRDefault="00A17279" w:rsidP="003C3AAE">
            <w:pPr>
              <w:rPr>
                <w:rFonts w:ascii="Times New Roman" w:hAnsi="Times New Roman"/>
                <w:szCs w:val="28"/>
              </w:rPr>
            </w:pPr>
            <w:r w:rsidRPr="00BC1EE7">
              <w:rPr>
                <w:rFonts w:ascii="Times New Roman" w:hAnsi="Times New Roman"/>
                <w:szCs w:val="28"/>
              </w:rPr>
              <w:t>1</w:t>
            </w:r>
          </w:p>
        </w:tc>
        <w:tc>
          <w:tcPr>
            <w:tcW w:w="4808" w:type="dxa"/>
          </w:tcPr>
          <w:p w:rsidR="00A17279" w:rsidRPr="00BC1EE7" w:rsidRDefault="00192F16" w:rsidP="003C3AAE">
            <w:pPr>
              <w:rPr>
                <w:rFonts w:ascii="Times New Roman" w:hAnsi="Times New Roman"/>
                <w:szCs w:val="28"/>
              </w:rPr>
            </w:pPr>
            <w:r w:rsidRPr="00BC1EE7">
              <w:rPr>
                <w:rFonts w:ascii="Times New Roman" w:hAnsi="Times New Roman"/>
                <w:szCs w:val="28"/>
              </w:rPr>
              <w:t>Introduction to Anatomy and Physiology. Survey of Vertebrates.</w:t>
            </w:r>
          </w:p>
        </w:tc>
        <w:tc>
          <w:tcPr>
            <w:tcW w:w="3192" w:type="dxa"/>
          </w:tcPr>
          <w:p w:rsidR="00A17279" w:rsidRPr="00BC1EE7" w:rsidRDefault="00192F16" w:rsidP="003C3AAE">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 1</w:t>
            </w:r>
            <w:r w:rsidR="00BC1EE7" w:rsidRPr="00BC1EE7">
              <w:rPr>
                <w:rFonts w:ascii="Times New Roman" w:hAnsi="Times New Roman"/>
                <w:szCs w:val="28"/>
              </w:rPr>
              <w:t>: 1-10</w:t>
            </w:r>
            <w:r w:rsidR="003F10B2" w:rsidRPr="00BC1EE7">
              <w:rPr>
                <w:rFonts w:ascii="Times New Roman" w:hAnsi="Times New Roman"/>
                <w:szCs w:val="28"/>
              </w:rPr>
              <w:t>.</w:t>
            </w:r>
          </w:p>
          <w:p w:rsidR="003F10B2" w:rsidRPr="00BC1EE7" w:rsidRDefault="003F10B2" w:rsidP="003C3AAE">
            <w:pPr>
              <w:rPr>
                <w:rFonts w:ascii="Times New Roman" w:hAnsi="Times New Roman"/>
                <w:szCs w:val="28"/>
              </w:rPr>
            </w:pPr>
            <w:r w:rsidRPr="00BC1EE7">
              <w:rPr>
                <w:rFonts w:ascii="Times New Roman" w:hAnsi="Times New Roman"/>
                <w:szCs w:val="28"/>
              </w:rPr>
              <w:t xml:space="preserve">Lab-book: </w:t>
            </w:r>
            <w:r w:rsidR="00BC1EE7" w:rsidRPr="00BC1EE7">
              <w:rPr>
                <w:rFonts w:ascii="Times New Roman" w:hAnsi="Times New Roman"/>
                <w:b/>
                <w:szCs w:val="28"/>
              </w:rPr>
              <w:t>Ch. 1</w:t>
            </w:r>
            <w:r w:rsidR="00BC1EE7" w:rsidRPr="00BC1EE7">
              <w:rPr>
                <w:rFonts w:ascii="Times New Roman" w:hAnsi="Times New Roman"/>
                <w:szCs w:val="28"/>
              </w:rPr>
              <w:t>: 1-23</w:t>
            </w:r>
            <w:r w:rsidRPr="00BC1EE7">
              <w:rPr>
                <w:rFonts w:ascii="Times New Roman" w:hAnsi="Times New Roman"/>
                <w:szCs w:val="28"/>
              </w:rPr>
              <w:t>.</w:t>
            </w:r>
          </w:p>
          <w:p w:rsidR="00192F16" w:rsidRPr="00BC1EE7" w:rsidRDefault="00343C3F" w:rsidP="003C3AAE">
            <w:pPr>
              <w:rPr>
                <w:rFonts w:ascii="Times New Roman" w:hAnsi="Times New Roman"/>
                <w:szCs w:val="28"/>
              </w:rPr>
            </w:pPr>
            <w:r w:rsidRPr="00BC1EE7">
              <w:rPr>
                <w:rFonts w:ascii="Times New Roman" w:hAnsi="Times New Roman"/>
                <w:szCs w:val="28"/>
              </w:rPr>
              <w:t>Additional Power Point</w:t>
            </w:r>
          </w:p>
        </w:tc>
      </w:tr>
      <w:tr w:rsidR="00A17279" w:rsidTr="00A17279">
        <w:tc>
          <w:tcPr>
            <w:tcW w:w="1576" w:type="dxa"/>
          </w:tcPr>
          <w:p w:rsidR="00A17279" w:rsidRPr="00BC1EE7" w:rsidRDefault="00A17279" w:rsidP="003C3AAE">
            <w:pPr>
              <w:rPr>
                <w:rFonts w:ascii="Times New Roman" w:hAnsi="Times New Roman"/>
                <w:szCs w:val="28"/>
              </w:rPr>
            </w:pPr>
            <w:r w:rsidRPr="00BC1EE7">
              <w:rPr>
                <w:rFonts w:ascii="Times New Roman" w:hAnsi="Times New Roman"/>
                <w:szCs w:val="28"/>
              </w:rPr>
              <w:t>2</w:t>
            </w:r>
          </w:p>
        </w:tc>
        <w:tc>
          <w:tcPr>
            <w:tcW w:w="4808" w:type="dxa"/>
          </w:tcPr>
          <w:p w:rsidR="00A17279" w:rsidRPr="00BC1EE7" w:rsidRDefault="00192F16" w:rsidP="003C3AAE">
            <w:pPr>
              <w:rPr>
                <w:rFonts w:ascii="Times New Roman" w:hAnsi="Times New Roman"/>
                <w:szCs w:val="28"/>
              </w:rPr>
            </w:pPr>
            <w:r w:rsidRPr="00BC1EE7">
              <w:rPr>
                <w:rFonts w:ascii="Times New Roman" w:hAnsi="Times New Roman"/>
                <w:szCs w:val="28"/>
              </w:rPr>
              <w:t>Chemistry of life. Cell structure and function.</w:t>
            </w:r>
          </w:p>
          <w:p w:rsidR="00BC1EE7" w:rsidRPr="00BC1EE7" w:rsidRDefault="00BC1EE7" w:rsidP="003C3AAE">
            <w:pPr>
              <w:rPr>
                <w:rFonts w:ascii="Times New Roman" w:hAnsi="Times New Roman"/>
                <w:szCs w:val="28"/>
              </w:rPr>
            </w:pPr>
            <w:r w:rsidRPr="00BC1EE7">
              <w:rPr>
                <w:rFonts w:ascii="Times New Roman" w:hAnsi="Times New Roman"/>
                <w:szCs w:val="28"/>
              </w:rPr>
              <w:t>Quiz 1 (on Lecture 1)</w:t>
            </w:r>
          </w:p>
        </w:tc>
        <w:tc>
          <w:tcPr>
            <w:tcW w:w="3192" w:type="dxa"/>
          </w:tcPr>
          <w:p w:rsidR="00A17279" w:rsidRPr="00BC1EE7" w:rsidRDefault="00192F16" w:rsidP="003C3AAE">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 2</w:t>
            </w:r>
            <w:r w:rsidR="00BC1EE7" w:rsidRPr="00BC1EE7">
              <w:rPr>
                <w:rFonts w:ascii="Times New Roman" w:hAnsi="Times New Roman"/>
                <w:szCs w:val="28"/>
              </w:rPr>
              <w:t>: 11-44</w:t>
            </w:r>
            <w:r w:rsidRPr="00BC1EE7">
              <w:rPr>
                <w:rFonts w:ascii="Times New Roman" w:hAnsi="Times New Roman"/>
                <w:szCs w:val="28"/>
              </w:rPr>
              <w:t xml:space="preserve">; </w:t>
            </w:r>
            <w:r w:rsidRPr="00BC1EE7">
              <w:rPr>
                <w:rFonts w:ascii="Times New Roman" w:hAnsi="Times New Roman"/>
                <w:b/>
                <w:szCs w:val="28"/>
              </w:rPr>
              <w:t>Ch. 3</w:t>
            </w:r>
            <w:r w:rsidR="00BC1EE7" w:rsidRPr="00BC1EE7">
              <w:rPr>
                <w:rFonts w:ascii="Times New Roman" w:hAnsi="Times New Roman"/>
                <w:szCs w:val="28"/>
              </w:rPr>
              <w:t>: 45-7</w:t>
            </w:r>
            <w:r w:rsidRPr="00BC1EE7">
              <w:rPr>
                <w:rFonts w:ascii="Times New Roman" w:hAnsi="Times New Roman"/>
                <w:szCs w:val="28"/>
              </w:rPr>
              <w:t>1;</w:t>
            </w:r>
            <w:r w:rsidR="00BC1EE7" w:rsidRPr="00BC1EE7">
              <w:rPr>
                <w:rFonts w:ascii="Times New Roman" w:hAnsi="Times New Roman"/>
                <w:szCs w:val="28"/>
              </w:rPr>
              <w:t xml:space="preserve"> </w:t>
            </w:r>
            <w:r w:rsidR="00BC1EE7" w:rsidRPr="00BC1EE7">
              <w:rPr>
                <w:rFonts w:ascii="Times New Roman" w:hAnsi="Times New Roman"/>
                <w:b/>
                <w:szCs w:val="28"/>
              </w:rPr>
              <w:t>Ch. 4</w:t>
            </w:r>
            <w:r w:rsidR="00BC1EE7" w:rsidRPr="00BC1EE7">
              <w:rPr>
                <w:rFonts w:ascii="Times New Roman" w:hAnsi="Times New Roman"/>
                <w:szCs w:val="28"/>
              </w:rPr>
              <w:t>: 72-101</w:t>
            </w:r>
            <w:r w:rsidRPr="00BC1EE7">
              <w:rPr>
                <w:rFonts w:ascii="Times New Roman" w:hAnsi="Times New Roman"/>
                <w:szCs w:val="28"/>
              </w:rPr>
              <w:t>.</w:t>
            </w:r>
          </w:p>
        </w:tc>
      </w:tr>
      <w:tr w:rsidR="00A17279" w:rsidTr="00A17279">
        <w:tc>
          <w:tcPr>
            <w:tcW w:w="1576" w:type="dxa"/>
          </w:tcPr>
          <w:p w:rsidR="00A17279" w:rsidRPr="00BC1EE7" w:rsidRDefault="00A17279" w:rsidP="003C3AAE">
            <w:pPr>
              <w:rPr>
                <w:rFonts w:ascii="Times New Roman" w:hAnsi="Times New Roman"/>
                <w:szCs w:val="28"/>
              </w:rPr>
            </w:pPr>
            <w:r w:rsidRPr="00BC1EE7">
              <w:rPr>
                <w:rFonts w:ascii="Times New Roman" w:hAnsi="Times New Roman"/>
                <w:szCs w:val="28"/>
              </w:rPr>
              <w:t>3</w:t>
            </w:r>
          </w:p>
        </w:tc>
        <w:tc>
          <w:tcPr>
            <w:tcW w:w="4808" w:type="dxa"/>
          </w:tcPr>
          <w:p w:rsidR="00A17279" w:rsidRDefault="00192F16" w:rsidP="003C3AAE">
            <w:pPr>
              <w:rPr>
                <w:rFonts w:ascii="Times New Roman" w:hAnsi="Times New Roman"/>
                <w:szCs w:val="28"/>
              </w:rPr>
            </w:pPr>
            <w:r w:rsidRPr="00BC1EE7">
              <w:rPr>
                <w:rFonts w:ascii="Times New Roman" w:hAnsi="Times New Roman"/>
                <w:szCs w:val="28"/>
              </w:rPr>
              <w:t>Tissues. Integumentary System.</w:t>
            </w:r>
          </w:p>
          <w:p w:rsidR="00BC1EE7" w:rsidRPr="00BC1EE7" w:rsidRDefault="00BC1EE7" w:rsidP="003C3AAE">
            <w:pPr>
              <w:rPr>
                <w:rFonts w:ascii="Times New Roman" w:hAnsi="Times New Roman"/>
                <w:szCs w:val="28"/>
              </w:rPr>
            </w:pPr>
            <w:r>
              <w:rPr>
                <w:rFonts w:ascii="Times New Roman" w:hAnsi="Times New Roman"/>
                <w:szCs w:val="28"/>
              </w:rPr>
              <w:t>Quiz 2 (on Lecture 2)</w:t>
            </w:r>
          </w:p>
        </w:tc>
        <w:tc>
          <w:tcPr>
            <w:tcW w:w="3192" w:type="dxa"/>
          </w:tcPr>
          <w:p w:rsidR="00A17279" w:rsidRPr="00BC1EE7" w:rsidRDefault="00192F16" w:rsidP="003C3AAE">
            <w:pPr>
              <w:rPr>
                <w:rFonts w:ascii="Times New Roman" w:hAnsi="Times New Roman"/>
                <w:b/>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BC1EE7">
              <w:rPr>
                <w:rFonts w:ascii="Times New Roman" w:hAnsi="Times New Roman"/>
                <w:b/>
                <w:szCs w:val="28"/>
              </w:rPr>
              <w:t xml:space="preserve"> 5</w:t>
            </w:r>
            <w:r w:rsidR="00BC1EE7">
              <w:rPr>
                <w:rFonts w:ascii="Times New Roman" w:hAnsi="Times New Roman"/>
                <w:szCs w:val="28"/>
              </w:rPr>
              <w:t>: 1</w:t>
            </w:r>
            <w:r w:rsidR="005F7CD2" w:rsidRPr="00BC1EE7">
              <w:rPr>
                <w:rFonts w:ascii="Times New Roman" w:hAnsi="Times New Roman"/>
                <w:szCs w:val="28"/>
              </w:rPr>
              <w:t>0</w:t>
            </w:r>
            <w:r w:rsidR="00BC1EE7">
              <w:rPr>
                <w:rFonts w:ascii="Times New Roman" w:hAnsi="Times New Roman"/>
                <w:szCs w:val="28"/>
              </w:rPr>
              <w:t xml:space="preserve">2-146; </w:t>
            </w:r>
            <w:r w:rsidR="00BC1EE7">
              <w:rPr>
                <w:rFonts w:ascii="Times New Roman" w:hAnsi="Times New Roman"/>
                <w:b/>
                <w:szCs w:val="28"/>
              </w:rPr>
              <w:t>Ch. 6</w:t>
            </w:r>
            <w:r w:rsidR="00BC1EE7">
              <w:rPr>
                <w:rFonts w:ascii="Times New Roman" w:hAnsi="Times New Roman"/>
                <w:szCs w:val="28"/>
              </w:rPr>
              <w:t>: 147-169</w:t>
            </w:r>
            <w:r w:rsidR="005F7CD2" w:rsidRPr="00BC1EE7">
              <w:rPr>
                <w:rFonts w:ascii="Times New Roman" w:hAnsi="Times New Roman"/>
                <w:szCs w:val="28"/>
              </w:rPr>
              <w:t>.</w:t>
            </w:r>
          </w:p>
          <w:p w:rsidR="003F10B2" w:rsidRPr="00BC1EE7" w:rsidRDefault="003F10B2" w:rsidP="003C3AAE">
            <w:pPr>
              <w:rPr>
                <w:rFonts w:ascii="Times New Roman" w:hAnsi="Times New Roman"/>
                <w:szCs w:val="28"/>
              </w:rPr>
            </w:pPr>
            <w:r w:rsidRPr="00BC1EE7">
              <w:rPr>
                <w:rFonts w:ascii="Times New Roman" w:hAnsi="Times New Roman"/>
                <w:szCs w:val="28"/>
              </w:rPr>
              <w:t xml:space="preserve">Lab-book: </w:t>
            </w:r>
            <w:r w:rsidRPr="00BC1EE7">
              <w:rPr>
                <w:rFonts w:ascii="Times New Roman" w:hAnsi="Times New Roman"/>
                <w:b/>
                <w:szCs w:val="28"/>
              </w:rPr>
              <w:t>Ch. 4</w:t>
            </w:r>
            <w:r w:rsidR="00BC1EE7">
              <w:rPr>
                <w:rFonts w:ascii="Times New Roman" w:hAnsi="Times New Roman"/>
                <w:szCs w:val="28"/>
              </w:rPr>
              <w:t>: 59-7</w:t>
            </w:r>
            <w:r w:rsidRPr="00BC1EE7">
              <w:rPr>
                <w:rFonts w:ascii="Times New Roman" w:hAnsi="Times New Roman"/>
                <w:szCs w:val="28"/>
              </w:rPr>
              <w:t>4</w:t>
            </w:r>
            <w:r w:rsidR="00BC1EE7">
              <w:rPr>
                <w:rFonts w:ascii="Times New Roman" w:hAnsi="Times New Roman"/>
                <w:szCs w:val="28"/>
              </w:rPr>
              <w:t xml:space="preserve">; </w:t>
            </w:r>
            <w:r w:rsidR="00BC1EE7">
              <w:rPr>
                <w:rFonts w:ascii="Times New Roman" w:hAnsi="Times New Roman"/>
                <w:b/>
                <w:szCs w:val="28"/>
              </w:rPr>
              <w:t>Ch. 5</w:t>
            </w:r>
            <w:r w:rsidR="00BC1EE7">
              <w:rPr>
                <w:rFonts w:ascii="Times New Roman" w:hAnsi="Times New Roman"/>
                <w:szCs w:val="28"/>
              </w:rPr>
              <w:t>: 75-99</w:t>
            </w:r>
            <w:r w:rsidRPr="00BC1EE7">
              <w:rPr>
                <w:rFonts w:ascii="Times New Roman" w:hAnsi="Times New Roman"/>
                <w:szCs w:val="28"/>
              </w:rPr>
              <w:t>.</w:t>
            </w:r>
          </w:p>
        </w:tc>
      </w:tr>
      <w:tr w:rsidR="00A17279" w:rsidTr="00A17279">
        <w:tc>
          <w:tcPr>
            <w:tcW w:w="1576" w:type="dxa"/>
          </w:tcPr>
          <w:p w:rsidR="00A17279" w:rsidRPr="00BC1EE7" w:rsidRDefault="00A17279" w:rsidP="003C3AAE">
            <w:pPr>
              <w:rPr>
                <w:rFonts w:ascii="Times New Roman" w:hAnsi="Times New Roman"/>
                <w:szCs w:val="28"/>
              </w:rPr>
            </w:pPr>
            <w:r w:rsidRPr="00BC1EE7">
              <w:rPr>
                <w:rFonts w:ascii="Times New Roman" w:hAnsi="Times New Roman"/>
                <w:szCs w:val="28"/>
              </w:rPr>
              <w:t>4</w:t>
            </w:r>
          </w:p>
        </w:tc>
        <w:tc>
          <w:tcPr>
            <w:tcW w:w="4808" w:type="dxa"/>
          </w:tcPr>
          <w:p w:rsidR="00A17279" w:rsidRDefault="00F83BAF" w:rsidP="003C3AAE">
            <w:pPr>
              <w:rPr>
                <w:rFonts w:ascii="Times New Roman" w:hAnsi="Times New Roman"/>
                <w:szCs w:val="28"/>
              </w:rPr>
            </w:pPr>
            <w:r w:rsidRPr="00BC1EE7">
              <w:rPr>
                <w:rFonts w:ascii="Times New Roman" w:hAnsi="Times New Roman"/>
                <w:szCs w:val="28"/>
              </w:rPr>
              <w:t>Bones, cartilage, and Skeletal System.</w:t>
            </w:r>
          </w:p>
          <w:p w:rsidR="00BC1EE7" w:rsidRPr="00BC1EE7" w:rsidRDefault="00BC1EE7" w:rsidP="003C3AAE">
            <w:pPr>
              <w:rPr>
                <w:rFonts w:ascii="Times New Roman" w:hAnsi="Times New Roman"/>
                <w:szCs w:val="28"/>
              </w:rPr>
            </w:pPr>
            <w:r>
              <w:rPr>
                <w:rFonts w:ascii="Times New Roman" w:hAnsi="Times New Roman"/>
                <w:szCs w:val="28"/>
              </w:rPr>
              <w:t>Quiz 3 (on Lecture 3)</w:t>
            </w:r>
          </w:p>
        </w:tc>
        <w:tc>
          <w:tcPr>
            <w:tcW w:w="3192" w:type="dxa"/>
          </w:tcPr>
          <w:p w:rsidR="00A17279" w:rsidRDefault="00192F16" w:rsidP="003C3AAE">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 xml:space="preserve">Ch. </w:t>
            </w:r>
            <w:r w:rsidR="00BC1EE7">
              <w:rPr>
                <w:rFonts w:ascii="Times New Roman" w:hAnsi="Times New Roman"/>
                <w:b/>
                <w:szCs w:val="28"/>
              </w:rPr>
              <w:t>7</w:t>
            </w:r>
            <w:r w:rsidR="00BC1EE7">
              <w:rPr>
                <w:rFonts w:ascii="Times New Roman" w:hAnsi="Times New Roman"/>
                <w:szCs w:val="28"/>
              </w:rPr>
              <w:t>: 170-209</w:t>
            </w:r>
            <w:r w:rsidR="00C6713F" w:rsidRPr="00BC1EE7">
              <w:rPr>
                <w:rFonts w:ascii="Times New Roman" w:hAnsi="Times New Roman"/>
                <w:szCs w:val="28"/>
              </w:rPr>
              <w:t>.</w:t>
            </w:r>
          </w:p>
          <w:p w:rsidR="00BC1EE7" w:rsidRPr="00BC1EE7" w:rsidRDefault="00135095" w:rsidP="003C3AAE">
            <w:pPr>
              <w:rPr>
                <w:rFonts w:ascii="Times New Roman" w:hAnsi="Times New Roman"/>
                <w:szCs w:val="28"/>
              </w:rPr>
            </w:pPr>
            <w:r>
              <w:rPr>
                <w:rFonts w:ascii="Times New Roman" w:hAnsi="Times New Roman"/>
                <w:szCs w:val="28"/>
              </w:rPr>
              <w:t>Power Point</w:t>
            </w:r>
          </w:p>
        </w:tc>
      </w:tr>
      <w:tr w:rsidR="00A17279" w:rsidTr="00A17279">
        <w:tc>
          <w:tcPr>
            <w:tcW w:w="1576" w:type="dxa"/>
          </w:tcPr>
          <w:p w:rsidR="00A17279" w:rsidRPr="00BC1EE7" w:rsidRDefault="00A17279" w:rsidP="003C3AAE">
            <w:pPr>
              <w:rPr>
                <w:rFonts w:ascii="Times New Roman" w:hAnsi="Times New Roman"/>
                <w:szCs w:val="28"/>
              </w:rPr>
            </w:pPr>
            <w:r w:rsidRPr="00BC1EE7">
              <w:rPr>
                <w:rFonts w:ascii="Times New Roman" w:hAnsi="Times New Roman"/>
                <w:szCs w:val="28"/>
              </w:rPr>
              <w:t>5</w:t>
            </w:r>
          </w:p>
        </w:tc>
        <w:tc>
          <w:tcPr>
            <w:tcW w:w="4808" w:type="dxa"/>
          </w:tcPr>
          <w:p w:rsidR="00A17279" w:rsidRDefault="00F83BAF" w:rsidP="003C3AAE">
            <w:pPr>
              <w:rPr>
                <w:rFonts w:ascii="Times New Roman" w:hAnsi="Times New Roman"/>
                <w:szCs w:val="28"/>
              </w:rPr>
            </w:pPr>
            <w:r w:rsidRPr="00BC1EE7">
              <w:rPr>
                <w:rFonts w:ascii="Times New Roman" w:hAnsi="Times New Roman"/>
                <w:szCs w:val="28"/>
              </w:rPr>
              <w:t>Skeletal System and Joints.</w:t>
            </w:r>
          </w:p>
          <w:p w:rsidR="00135095" w:rsidRPr="00BC1EE7" w:rsidRDefault="00135095" w:rsidP="003C3AAE">
            <w:pPr>
              <w:rPr>
                <w:rFonts w:ascii="Times New Roman" w:hAnsi="Times New Roman"/>
                <w:szCs w:val="28"/>
              </w:rPr>
            </w:pPr>
            <w:r>
              <w:rPr>
                <w:rFonts w:ascii="Times New Roman" w:hAnsi="Times New Roman"/>
                <w:szCs w:val="28"/>
              </w:rPr>
              <w:t>Quiz 4 (on Lecture 4)</w:t>
            </w:r>
          </w:p>
        </w:tc>
        <w:tc>
          <w:tcPr>
            <w:tcW w:w="3192" w:type="dxa"/>
          </w:tcPr>
          <w:p w:rsidR="00A17279" w:rsidRPr="00BC1EE7" w:rsidRDefault="00192F16" w:rsidP="003C3AAE">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7</w:t>
            </w:r>
            <w:r w:rsidR="00135095">
              <w:rPr>
                <w:rFonts w:ascii="Times New Roman" w:hAnsi="Times New Roman"/>
                <w:szCs w:val="28"/>
              </w:rPr>
              <w:t>: 170-209</w:t>
            </w:r>
            <w:r w:rsidR="00C6713F" w:rsidRPr="00BC1EE7">
              <w:rPr>
                <w:rFonts w:ascii="Times New Roman" w:hAnsi="Times New Roman"/>
                <w:szCs w:val="28"/>
              </w:rPr>
              <w:t>.</w:t>
            </w:r>
          </w:p>
          <w:p w:rsidR="003F10B2" w:rsidRPr="00BC1EE7" w:rsidRDefault="003F10B2" w:rsidP="003C3AAE">
            <w:pPr>
              <w:rPr>
                <w:rFonts w:ascii="Times New Roman" w:hAnsi="Times New Roman"/>
                <w:szCs w:val="28"/>
              </w:rPr>
            </w:pPr>
            <w:r w:rsidRPr="00BC1EE7">
              <w:rPr>
                <w:rFonts w:ascii="Times New Roman" w:hAnsi="Times New Roman"/>
                <w:szCs w:val="28"/>
              </w:rPr>
              <w:t xml:space="preserve">Lab-book: </w:t>
            </w:r>
            <w:r w:rsidR="00135095">
              <w:rPr>
                <w:rFonts w:ascii="Times New Roman" w:hAnsi="Times New Roman"/>
                <w:b/>
                <w:szCs w:val="28"/>
              </w:rPr>
              <w:t>Ch. 6</w:t>
            </w:r>
            <w:r w:rsidR="00135095">
              <w:rPr>
                <w:rFonts w:ascii="Times New Roman" w:hAnsi="Times New Roman"/>
                <w:szCs w:val="28"/>
              </w:rPr>
              <w:t>: 100</w:t>
            </w:r>
            <w:r w:rsidRPr="00BC1EE7">
              <w:rPr>
                <w:rFonts w:ascii="Times New Roman" w:hAnsi="Times New Roman"/>
                <w:szCs w:val="28"/>
              </w:rPr>
              <w:t>-</w:t>
            </w:r>
            <w:r w:rsidR="00135095">
              <w:rPr>
                <w:rFonts w:ascii="Times New Roman" w:hAnsi="Times New Roman"/>
                <w:szCs w:val="28"/>
              </w:rPr>
              <w:t>1</w:t>
            </w:r>
            <w:r w:rsidRPr="00BC1EE7">
              <w:rPr>
                <w:rFonts w:ascii="Times New Roman" w:hAnsi="Times New Roman"/>
                <w:szCs w:val="28"/>
              </w:rPr>
              <w:t>50.</w:t>
            </w:r>
          </w:p>
        </w:tc>
      </w:tr>
      <w:tr w:rsidR="00F83BAF" w:rsidTr="00E82B78">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6</w:t>
            </w:r>
          </w:p>
        </w:tc>
        <w:tc>
          <w:tcPr>
            <w:tcW w:w="4808" w:type="dxa"/>
            <w:vAlign w:val="center"/>
          </w:tcPr>
          <w:p w:rsidR="00F83BAF" w:rsidRPr="00BC1EE7" w:rsidRDefault="00F83BAF" w:rsidP="00F83BAF">
            <w:pPr>
              <w:rPr>
                <w:rFonts w:ascii="Times New Roman" w:hAnsi="Times New Roman"/>
                <w:szCs w:val="28"/>
              </w:rPr>
            </w:pPr>
            <w:r w:rsidRPr="00BC1EE7">
              <w:rPr>
                <w:rFonts w:ascii="Times New Roman" w:hAnsi="Times New Roman"/>
                <w:szCs w:val="28"/>
              </w:rPr>
              <w:t>Midterm (weeks 1-5). Introduction to muscles and Muscular System.</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8</w:t>
            </w:r>
            <w:r w:rsidR="00135095">
              <w:rPr>
                <w:rFonts w:ascii="Times New Roman" w:hAnsi="Times New Roman"/>
                <w:szCs w:val="28"/>
              </w:rPr>
              <w:t>: 2</w:t>
            </w:r>
            <w:r w:rsidR="00C6713F" w:rsidRPr="00BC1EE7">
              <w:rPr>
                <w:rFonts w:ascii="Times New Roman" w:hAnsi="Times New Roman"/>
                <w:szCs w:val="28"/>
              </w:rPr>
              <w:t>1</w:t>
            </w:r>
            <w:r w:rsidR="00135095">
              <w:rPr>
                <w:rFonts w:ascii="Times New Roman" w:hAnsi="Times New Roman"/>
                <w:szCs w:val="28"/>
              </w:rPr>
              <w:t>0-222</w:t>
            </w:r>
            <w:r w:rsidR="003F10B2" w:rsidRPr="00BC1EE7">
              <w:rPr>
                <w:rFonts w:ascii="Times New Roman" w:hAnsi="Times New Roman"/>
                <w:szCs w:val="28"/>
              </w:rPr>
              <w:t>.</w:t>
            </w:r>
          </w:p>
          <w:p w:rsidR="003F10B2" w:rsidRPr="00BC1EE7" w:rsidRDefault="003F10B2" w:rsidP="00F83BAF">
            <w:pPr>
              <w:rPr>
                <w:rFonts w:ascii="Times New Roman" w:hAnsi="Times New Roman"/>
                <w:szCs w:val="28"/>
              </w:rPr>
            </w:pPr>
            <w:r w:rsidRPr="00BC1EE7">
              <w:rPr>
                <w:rFonts w:ascii="Times New Roman" w:hAnsi="Times New Roman"/>
                <w:szCs w:val="28"/>
              </w:rPr>
              <w:t xml:space="preserve">Lab-book: </w:t>
            </w:r>
            <w:r w:rsidR="00135095">
              <w:rPr>
                <w:rFonts w:ascii="Times New Roman" w:hAnsi="Times New Roman"/>
                <w:b/>
                <w:szCs w:val="28"/>
              </w:rPr>
              <w:t>Ch. 7</w:t>
            </w:r>
            <w:r w:rsidRPr="00BC1EE7">
              <w:rPr>
                <w:rFonts w:ascii="Times New Roman" w:hAnsi="Times New Roman"/>
                <w:szCs w:val="28"/>
              </w:rPr>
              <w:t xml:space="preserve">: </w:t>
            </w:r>
            <w:r w:rsidR="00135095">
              <w:rPr>
                <w:rFonts w:ascii="Times New Roman" w:hAnsi="Times New Roman"/>
                <w:szCs w:val="28"/>
              </w:rPr>
              <w:t>1</w:t>
            </w:r>
            <w:r w:rsidRPr="00BC1EE7">
              <w:rPr>
                <w:rFonts w:ascii="Times New Roman" w:hAnsi="Times New Roman"/>
                <w:szCs w:val="28"/>
              </w:rPr>
              <w:t>51-</w:t>
            </w:r>
            <w:r w:rsidR="00135095">
              <w:rPr>
                <w:rFonts w:ascii="Times New Roman" w:hAnsi="Times New Roman"/>
                <w:szCs w:val="28"/>
              </w:rPr>
              <w:t>1</w:t>
            </w:r>
            <w:r w:rsidRPr="00BC1EE7">
              <w:rPr>
                <w:rFonts w:ascii="Times New Roman" w:hAnsi="Times New Roman"/>
                <w:szCs w:val="28"/>
              </w:rPr>
              <w:t>54.</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7</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Skeletal Muscles.</w:t>
            </w:r>
          </w:p>
          <w:p w:rsidR="00135095" w:rsidRPr="00BC1EE7" w:rsidRDefault="00135095" w:rsidP="00F83BAF">
            <w:pPr>
              <w:rPr>
                <w:rFonts w:ascii="Times New Roman" w:hAnsi="Times New Roman"/>
                <w:szCs w:val="28"/>
              </w:rPr>
            </w:pPr>
            <w:r>
              <w:rPr>
                <w:rFonts w:ascii="Times New Roman" w:hAnsi="Times New Roman"/>
                <w:szCs w:val="28"/>
              </w:rPr>
              <w:t>Quiz 5 (on Lecture 6)</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8</w:t>
            </w:r>
            <w:r w:rsidR="00135095">
              <w:rPr>
                <w:rFonts w:ascii="Times New Roman" w:hAnsi="Times New Roman"/>
                <w:szCs w:val="28"/>
              </w:rPr>
              <w:t>: 222-225</w:t>
            </w:r>
          </w:p>
          <w:p w:rsidR="00C6713F" w:rsidRPr="00BC1EE7" w:rsidRDefault="00C6713F" w:rsidP="00F83BAF">
            <w:pPr>
              <w:rPr>
                <w:rFonts w:ascii="Times New Roman" w:hAnsi="Times New Roman"/>
                <w:szCs w:val="28"/>
              </w:rPr>
            </w:pPr>
            <w:r w:rsidRPr="00BC1EE7">
              <w:rPr>
                <w:rFonts w:ascii="Times New Roman" w:hAnsi="Times New Roman"/>
                <w:szCs w:val="28"/>
              </w:rPr>
              <w:t>Power Point</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8</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Skeletal Muscles (continued).</w:t>
            </w:r>
          </w:p>
          <w:p w:rsidR="00135095" w:rsidRPr="00BC1EE7" w:rsidRDefault="00135095" w:rsidP="00F83BAF">
            <w:pPr>
              <w:rPr>
                <w:rFonts w:ascii="Times New Roman" w:hAnsi="Times New Roman"/>
                <w:szCs w:val="28"/>
              </w:rPr>
            </w:pPr>
            <w:r>
              <w:rPr>
                <w:rFonts w:ascii="Times New Roman" w:hAnsi="Times New Roman"/>
                <w:szCs w:val="28"/>
              </w:rPr>
              <w:t>Quiz 6 (on Lecture 7)</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8</w:t>
            </w:r>
            <w:r w:rsidR="00135095">
              <w:rPr>
                <w:rFonts w:ascii="Times New Roman" w:hAnsi="Times New Roman"/>
                <w:szCs w:val="28"/>
              </w:rPr>
              <w:t>: 2</w:t>
            </w:r>
            <w:r w:rsidR="00C6713F" w:rsidRPr="00BC1EE7">
              <w:rPr>
                <w:rFonts w:ascii="Times New Roman" w:hAnsi="Times New Roman"/>
                <w:szCs w:val="28"/>
              </w:rPr>
              <w:t>1</w:t>
            </w:r>
            <w:r w:rsidR="00135095">
              <w:rPr>
                <w:rFonts w:ascii="Times New Roman" w:hAnsi="Times New Roman"/>
                <w:szCs w:val="28"/>
              </w:rPr>
              <w:t>0-225</w:t>
            </w:r>
          </w:p>
          <w:p w:rsidR="00C6713F" w:rsidRPr="00BC1EE7" w:rsidRDefault="00C6713F" w:rsidP="00F83BAF">
            <w:pPr>
              <w:rPr>
                <w:rFonts w:ascii="Times New Roman" w:hAnsi="Times New Roman"/>
                <w:szCs w:val="28"/>
              </w:rPr>
            </w:pPr>
            <w:r w:rsidRPr="00BC1EE7">
              <w:rPr>
                <w:rFonts w:ascii="Times New Roman" w:hAnsi="Times New Roman"/>
                <w:szCs w:val="28"/>
              </w:rPr>
              <w:t>Power Point</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9</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Cardiac and Smooth muscles.</w:t>
            </w:r>
          </w:p>
          <w:p w:rsidR="00135095" w:rsidRPr="00BC1EE7" w:rsidRDefault="00135095" w:rsidP="00F83BAF">
            <w:pPr>
              <w:rPr>
                <w:rFonts w:ascii="Times New Roman" w:hAnsi="Times New Roman"/>
                <w:szCs w:val="28"/>
              </w:rPr>
            </w:pPr>
            <w:r>
              <w:rPr>
                <w:rFonts w:ascii="Times New Roman" w:hAnsi="Times New Roman"/>
                <w:szCs w:val="28"/>
              </w:rPr>
              <w:t>Quiz 7 (on Lecture 8)</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8</w:t>
            </w:r>
            <w:r w:rsidR="00C6713F" w:rsidRPr="00BC1EE7">
              <w:rPr>
                <w:rFonts w:ascii="Times New Roman" w:hAnsi="Times New Roman"/>
                <w:szCs w:val="28"/>
              </w:rPr>
              <w:t>: 2</w:t>
            </w:r>
            <w:r w:rsidR="00135095">
              <w:rPr>
                <w:rFonts w:ascii="Times New Roman" w:hAnsi="Times New Roman"/>
                <w:szCs w:val="28"/>
              </w:rPr>
              <w:t>10-225</w:t>
            </w:r>
          </w:p>
          <w:p w:rsidR="00C6713F" w:rsidRPr="00BC1EE7" w:rsidRDefault="00C6713F" w:rsidP="00F83BAF">
            <w:pPr>
              <w:rPr>
                <w:rFonts w:ascii="Times New Roman" w:hAnsi="Times New Roman"/>
                <w:szCs w:val="28"/>
              </w:rPr>
            </w:pPr>
            <w:r w:rsidRPr="00BC1EE7">
              <w:rPr>
                <w:rFonts w:ascii="Times New Roman" w:hAnsi="Times New Roman"/>
                <w:szCs w:val="28"/>
              </w:rPr>
              <w:t>Power Point</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10</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Introduction to endocrine system. Hormones.</w:t>
            </w:r>
          </w:p>
          <w:p w:rsidR="00135095" w:rsidRPr="00BC1EE7" w:rsidRDefault="00135095" w:rsidP="00F83BAF">
            <w:pPr>
              <w:rPr>
                <w:rFonts w:ascii="Times New Roman" w:hAnsi="Times New Roman"/>
                <w:szCs w:val="28"/>
              </w:rPr>
            </w:pPr>
            <w:r>
              <w:rPr>
                <w:rFonts w:ascii="Times New Roman" w:hAnsi="Times New Roman"/>
                <w:szCs w:val="28"/>
              </w:rPr>
              <w:t>Quiz 8 (on Lecture 9)</w:t>
            </w:r>
          </w:p>
        </w:tc>
        <w:tc>
          <w:tcPr>
            <w:tcW w:w="3192" w:type="dxa"/>
          </w:tcPr>
          <w:p w:rsidR="00C6713F"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135095">
              <w:rPr>
                <w:rFonts w:ascii="Times New Roman" w:hAnsi="Times New Roman"/>
                <w:b/>
                <w:szCs w:val="28"/>
              </w:rPr>
              <w:t xml:space="preserve"> 11</w:t>
            </w:r>
            <w:r w:rsidR="00C6713F" w:rsidRPr="00BC1EE7">
              <w:rPr>
                <w:rFonts w:ascii="Times New Roman" w:hAnsi="Times New Roman"/>
                <w:szCs w:val="28"/>
              </w:rPr>
              <w:t xml:space="preserve">: </w:t>
            </w:r>
            <w:r w:rsidR="00135095">
              <w:rPr>
                <w:rFonts w:ascii="Times New Roman" w:hAnsi="Times New Roman"/>
                <w:szCs w:val="28"/>
              </w:rPr>
              <w:t>273-282</w:t>
            </w:r>
          </w:p>
          <w:p w:rsidR="00135095" w:rsidRPr="00BC1EE7" w:rsidRDefault="00135095" w:rsidP="00F83BAF">
            <w:pPr>
              <w:rPr>
                <w:rFonts w:ascii="Times New Roman" w:hAnsi="Times New Roman"/>
                <w:szCs w:val="28"/>
              </w:rPr>
            </w:pPr>
            <w:r>
              <w:rPr>
                <w:rFonts w:ascii="Times New Roman" w:hAnsi="Times New Roman"/>
                <w:szCs w:val="28"/>
              </w:rPr>
              <w:t>Power Point</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11</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Regulation of Endocrine System Activity.</w:t>
            </w:r>
          </w:p>
          <w:p w:rsidR="00365C53" w:rsidRPr="00BC1EE7" w:rsidRDefault="00365C53" w:rsidP="00F83BAF">
            <w:pPr>
              <w:rPr>
                <w:rFonts w:ascii="Times New Roman" w:hAnsi="Times New Roman"/>
                <w:szCs w:val="28"/>
              </w:rPr>
            </w:pPr>
            <w:r>
              <w:rPr>
                <w:rFonts w:ascii="Times New Roman" w:hAnsi="Times New Roman"/>
                <w:szCs w:val="28"/>
              </w:rPr>
              <w:t>Quiz 9 (on Lecture 10)</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365C53">
              <w:rPr>
                <w:rFonts w:ascii="Times New Roman" w:hAnsi="Times New Roman"/>
                <w:b/>
                <w:szCs w:val="28"/>
              </w:rPr>
              <w:t xml:space="preserve"> 11</w:t>
            </w:r>
            <w:r w:rsidR="00365C53">
              <w:rPr>
                <w:rFonts w:ascii="Times New Roman" w:hAnsi="Times New Roman"/>
                <w:szCs w:val="28"/>
              </w:rPr>
              <w:t>: 2</w:t>
            </w:r>
            <w:r w:rsidR="00343C3F" w:rsidRPr="00BC1EE7">
              <w:rPr>
                <w:rFonts w:ascii="Times New Roman" w:hAnsi="Times New Roman"/>
                <w:szCs w:val="28"/>
              </w:rPr>
              <w:t>8</w:t>
            </w:r>
            <w:r w:rsidR="00365C53">
              <w:rPr>
                <w:rFonts w:ascii="Times New Roman" w:hAnsi="Times New Roman"/>
                <w:szCs w:val="28"/>
              </w:rPr>
              <w:t>2-291</w:t>
            </w:r>
          </w:p>
          <w:p w:rsidR="00343C3F" w:rsidRPr="00BC1EE7" w:rsidRDefault="00343C3F" w:rsidP="00F83BAF">
            <w:pPr>
              <w:rPr>
                <w:rFonts w:ascii="Times New Roman" w:hAnsi="Times New Roman"/>
                <w:szCs w:val="28"/>
              </w:rPr>
            </w:pPr>
            <w:r w:rsidRPr="00BC1EE7">
              <w:rPr>
                <w:rFonts w:ascii="Times New Roman" w:hAnsi="Times New Roman"/>
                <w:szCs w:val="28"/>
              </w:rPr>
              <w:t>Power Point</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12</w:t>
            </w:r>
          </w:p>
        </w:tc>
        <w:tc>
          <w:tcPr>
            <w:tcW w:w="4808" w:type="dxa"/>
          </w:tcPr>
          <w:p w:rsidR="00F83BAF" w:rsidRDefault="001A5B00" w:rsidP="00F83BAF">
            <w:pPr>
              <w:rPr>
                <w:rFonts w:ascii="Times New Roman" w:hAnsi="Times New Roman"/>
                <w:szCs w:val="28"/>
              </w:rPr>
            </w:pPr>
            <w:r w:rsidRPr="00BC1EE7">
              <w:rPr>
                <w:rFonts w:ascii="Times New Roman" w:hAnsi="Times New Roman"/>
                <w:szCs w:val="28"/>
              </w:rPr>
              <w:t>Endocrine System (continued). Review.</w:t>
            </w:r>
          </w:p>
          <w:p w:rsidR="00365C53" w:rsidRPr="00BC1EE7" w:rsidRDefault="00365C53" w:rsidP="00F83BAF">
            <w:pPr>
              <w:rPr>
                <w:rFonts w:ascii="Times New Roman" w:hAnsi="Times New Roman"/>
                <w:szCs w:val="28"/>
              </w:rPr>
            </w:pPr>
            <w:r>
              <w:rPr>
                <w:rFonts w:ascii="Times New Roman" w:hAnsi="Times New Roman"/>
                <w:szCs w:val="28"/>
              </w:rPr>
              <w:t>Quiz 10 (on Lecture 11)</w:t>
            </w:r>
          </w:p>
        </w:tc>
        <w:tc>
          <w:tcPr>
            <w:tcW w:w="3192" w:type="dxa"/>
          </w:tcPr>
          <w:p w:rsidR="00F83BAF" w:rsidRPr="00BC1EE7" w:rsidRDefault="00F83BAF" w:rsidP="00F83BAF">
            <w:pPr>
              <w:rPr>
                <w:rFonts w:ascii="Times New Roman" w:hAnsi="Times New Roman"/>
                <w:szCs w:val="28"/>
              </w:rPr>
            </w:pPr>
            <w:proofErr w:type="gramStart"/>
            <w:r w:rsidRPr="00BC1EE7">
              <w:rPr>
                <w:rFonts w:ascii="Times New Roman" w:hAnsi="Times New Roman"/>
                <w:szCs w:val="28"/>
              </w:rPr>
              <w:t>Text book</w:t>
            </w:r>
            <w:proofErr w:type="gramEnd"/>
            <w:r w:rsidRPr="00BC1EE7">
              <w:rPr>
                <w:rFonts w:ascii="Times New Roman" w:hAnsi="Times New Roman"/>
                <w:szCs w:val="28"/>
              </w:rPr>
              <w:t xml:space="preserve">: </w:t>
            </w:r>
            <w:r w:rsidRPr="00BC1EE7">
              <w:rPr>
                <w:rFonts w:ascii="Times New Roman" w:hAnsi="Times New Roman"/>
                <w:b/>
                <w:szCs w:val="28"/>
              </w:rPr>
              <w:t>Ch.</w:t>
            </w:r>
            <w:r w:rsidR="00365C53">
              <w:rPr>
                <w:rFonts w:ascii="Times New Roman" w:hAnsi="Times New Roman"/>
                <w:b/>
                <w:szCs w:val="28"/>
              </w:rPr>
              <w:t xml:space="preserve"> 11</w:t>
            </w:r>
            <w:r w:rsidR="00365C53">
              <w:rPr>
                <w:rFonts w:ascii="Times New Roman" w:hAnsi="Times New Roman"/>
                <w:szCs w:val="28"/>
              </w:rPr>
              <w:t>: 273-291</w:t>
            </w:r>
          </w:p>
          <w:p w:rsidR="00343C3F" w:rsidRPr="00BC1EE7" w:rsidRDefault="00884D9F" w:rsidP="00F83BAF">
            <w:pPr>
              <w:rPr>
                <w:rFonts w:ascii="Times New Roman" w:hAnsi="Times New Roman"/>
                <w:szCs w:val="28"/>
              </w:rPr>
            </w:pPr>
            <w:r w:rsidRPr="00BC1EE7">
              <w:rPr>
                <w:rFonts w:ascii="Times New Roman" w:hAnsi="Times New Roman"/>
                <w:szCs w:val="28"/>
              </w:rPr>
              <w:t xml:space="preserve">Lab-book: </w:t>
            </w:r>
            <w:r w:rsidR="00365C53">
              <w:rPr>
                <w:rFonts w:ascii="Times New Roman" w:hAnsi="Times New Roman"/>
                <w:b/>
                <w:szCs w:val="28"/>
              </w:rPr>
              <w:t xml:space="preserve">Ch. </w:t>
            </w:r>
            <w:r w:rsidRPr="00BC1EE7">
              <w:rPr>
                <w:rFonts w:ascii="Times New Roman" w:hAnsi="Times New Roman"/>
                <w:b/>
                <w:szCs w:val="28"/>
              </w:rPr>
              <w:t>1</w:t>
            </w:r>
            <w:r w:rsidR="00365C53">
              <w:rPr>
                <w:rFonts w:ascii="Times New Roman" w:hAnsi="Times New Roman"/>
                <w:b/>
                <w:szCs w:val="28"/>
              </w:rPr>
              <w:t>0</w:t>
            </w:r>
            <w:r w:rsidR="00365C53">
              <w:rPr>
                <w:rFonts w:ascii="Times New Roman" w:hAnsi="Times New Roman"/>
                <w:szCs w:val="28"/>
              </w:rPr>
              <w:t>: 263-28</w:t>
            </w:r>
            <w:r w:rsidRPr="00BC1EE7">
              <w:rPr>
                <w:rFonts w:ascii="Times New Roman" w:hAnsi="Times New Roman"/>
                <w:szCs w:val="28"/>
              </w:rPr>
              <w:t>6.</w:t>
            </w:r>
          </w:p>
        </w:tc>
      </w:tr>
      <w:tr w:rsidR="00F83BAF" w:rsidTr="00A17279">
        <w:tc>
          <w:tcPr>
            <w:tcW w:w="1576" w:type="dxa"/>
          </w:tcPr>
          <w:p w:rsidR="00F83BAF" w:rsidRPr="00BC1EE7" w:rsidRDefault="00F83BAF" w:rsidP="00F83BAF">
            <w:pPr>
              <w:rPr>
                <w:rFonts w:ascii="Times New Roman" w:hAnsi="Times New Roman"/>
                <w:szCs w:val="28"/>
              </w:rPr>
            </w:pPr>
            <w:r w:rsidRPr="00BC1EE7">
              <w:rPr>
                <w:rFonts w:ascii="Times New Roman" w:hAnsi="Times New Roman"/>
                <w:szCs w:val="28"/>
              </w:rPr>
              <w:t>13</w:t>
            </w:r>
          </w:p>
        </w:tc>
        <w:tc>
          <w:tcPr>
            <w:tcW w:w="4808" w:type="dxa"/>
          </w:tcPr>
          <w:p w:rsidR="00F83BAF" w:rsidRPr="00BC1EE7" w:rsidRDefault="00F83BAF" w:rsidP="00F83BAF">
            <w:pPr>
              <w:rPr>
                <w:rFonts w:ascii="Times New Roman" w:hAnsi="Times New Roman"/>
                <w:szCs w:val="28"/>
              </w:rPr>
            </w:pPr>
            <w:r w:rsidRPr="00BC1EE7">
              <w:rPr>
                <w:rFonts w:ascii="Times New Roman" w:hAnsi="Times New Roman"/>
                <w:szCs w:val="28"/>
              </w:rPr>
              <w:t>Final Exam (weeks 6-12)</w:t>
            </w:r>
          </w:p>
        </w:tc>
        <w:tc>
          <w:tcPr>
            <w:tcW w:w="3192" w:type="dxa"/>
          </w:tcPr>
          <w:p w:rsidR="00F83BAF" w:rsidRPr="00BC1EE7" w:rsidRDefault="00F83BAF" w:rsidP="00F83BAF">
            <w:pPr>
              <w:rPr>
                <w:rFonts w:ascii="Times New Roman" w:hAnsi="Times New Roman"/>
                <w:szCs w:val="28"/>
              </w:rPr>
            </w:pPr>
          </w:p>
        </w:tc>
      </w:tr>
    </w:tbl>
    <w:p w:rsidR="003C3AAE" w:rsidRPr="003C3AAE" w:rsidRDefault="003C3AAE" w:rsidP="003C3AAE">
      <w:pPr>
        <w:rPr>
          <w:rFonts w:ascii="Times New Roman" w:hAnsi="Times New Roman"/>
          <w:szCs w:val="28"/>
        </w:rPr>
        <w:sectPr w:rsidR="003C3AAE" w:rsidRPr="003C3AAE" w:rsidSect="00E82B78">
          <w:pgSz w:w="12240" w:h="15840"/>
          <w:pgMar w:top="1440" w:right="1440" w:bottom="1440" w:left="1440" w:header="720" w:footer="720" w:gutter="0"/>
          <w:cols w:space="720"/>
          <w:docGrid w:linePitch="360"/>
        </w:sectPr>
      </w:pPr>
    </w:p>
    <w:p w:rsidR="001A5B00" w:rsidRDefault="001A5B00" w:rsidP="001A5B00">
      <w:pPr>
        <w:rPr>
          <w:rFonts w:ascii="Times New Roman" w:hAnsi="Times New Roman"/>
          <w:szCs w:val="24"/>
        </w:rPr>
      </w:pPr>
      <w:r>
        <w:rPr>
          <w:rFonts w:ascii="Times New Roman" w:hAnsi="Times New Roman"/>
          <w:b/>
          <w:szCs w:val="24"/>
        </w:rPr>
        <w:lastRenderedPageBreak/>
        <w:t xml:space="preserve">Note: </w:t>
      </w:r>
      <w:r w:rsidR="00597947">
        <w:rPr>
          <w:rFonts w:ascii="Times New Roman" w:hAnsi="Times New Roman"/>
          <w:szCs w:val="24"/>
        </w:rPr>
        <w:t>Beginning from the session 2,</w:t>
      </w:r>
      <w:r w:rsidR="00812470">
        <w:rPr>
          <w:rFonts w:ascii="Times New Roman" w:hAnsi="Times New Roman"/>
          <w:szCs w:val="24"/>
        </w:rPr>
        <w:t xml:space="preserve"> there will be a short (10-12</w:t>
      </w:r>
      <w:r w:rsidR="00597947">
        <w:rPr>
          <w:rFonts w:ascii="Times New Roman" w:hAnsi="Times New Roman"/>
          <w:szCs w:val="24"/>
        </w:rPr>
        <w:t xml:space="preserve"> questions</w:t>
      </w:r>
      <w:r w:rsidR="00812470">
        <w:rPr>
          <w:rFonts w:ascii="Times New Roman" w:hAnsi="Times New Roman"/>
          <w:szCs w:val="24"/>
        </w:rPr>
        <w:t>)</w:t>
      </w:r>
      <w:r w:rsidR="00597947">
        <w:rPr>
          <w:rFonts w:ascii="Times New Roman" w:hAnsi="Times New Roman"/>
          <w:szCs w:val="24"/>
        </w:rPr>
        <w:t xml:space="preserve"> Quiz at the beginning of every session. Every Quiz will cover the topics of the previous Lecture. Every question </w:t>
      </w:r>
      <w:proofErr w:type="gramStart"/>
      <w:r w:rsidR="00597947">
        <w:rPr>
          <w:rFonts w:ascii="Times New Roman" w:hAnsi="Times New Roman"/>
          <w:szCs w:val="24"/>
        </w:rPr>
        <w:t>costs</w:t>
      </w:r>
      <w:proofErr w:type="gramEnd"/>
      <w:r w:rsidR="00597947">
        <w:rPr>
          <w:rFonts w:ascii="Times New Roman" w:hAnsi="Times New Roman"/>
          <w:szCs w:val="24"/>
        </w:rPr>
        <w:t xml:space="preserve"> 1 point. Thus, at the end of the semester the total sum of all questions from all quizzes will be about 100 points. That will be your final grade for the Lecture Quizzes. Because these Quizzes will be implemented at the beginning of every session, please do not come late to the class. Otherwise, you may </w:t>
      </w:r>
      <w:proofErr w:type="gramStart"/>
      <w:r w:rsidR="00597947">
        <w:rPr>
          <w:rFonts w:ascii="Times New Roman" w:hAnsi="Times New Roman"/>
          <w:szCs w:val="24"/>
        </w:rPr>
        <w:t>lost</w:t>
      </w:r>
      <w:proofErr w:type="gramEnd"/>
      <w:r w:rsidR="00597947">
        <w:rPr>
          <w:rFonts w:ascii="Times New Roman" w:hAnsi="Times New Roman"/>
          <w:szCs w:val="24"/>
        </w:rPr>
        <w:t xml:space="preserve"> the quiz and, as a result, your quizzes points.</w:t>
      </w:r>
      <w:r w:rsidR="00812470">
        <w:rPr>
          <w:rFonts w:ascii="Times New Roman" w:hAnsi="Times New Roman"/>
          <w:szCs w:val="24"/>
        </w:rPr>
        <w:t xml:space="preserve"> The Midterm and Final Exams are not cumulative. The Midterm Exam questions will cover topics of sessions 1-5, and Final Exam questions will cover topics of sessions 6-12.</w:t>
      </w:r>
    </w:p>
    <w:p w:rsidR="000F569A" w:rsidRDefault="000F569A" w:rsidP="008A75D2">
      <w:pPr>
        <w:rPr>
          <w:rFonts w:ascii="Times New Roman" w:hAnsi="Times New Roman"/>
          <w:szCs w:val="24"/>
        </w:rPr>
      </w:pPr>
    </w:p>
    <w:p w:rsidR="000F569A" w:rsidRDefault="000F569A" w:rsidP="000F569A">
      <w:pPr>
        <w:jc w:val="center"/>
        <w:rPr>
          <w:rFonts w:ascii="Times New Roman" w:hAnsi="Times New Roman"/>
          <w:b/>
          <w:sz w:val="40"/>
          <w:szCs w:val="40"/>
          <w:u w:val="single"/>
        </w:rPr>
      </w:pPr>
      <w:r>
        <w:rPr>
          <w:rFonts w:ascii="Times New Roman" w:hAnsi="Times New Roman"/>
          <w:b/>
          <w:sz w:val="40"/>
          <w:szCs w:val="40"/>
          <w:u w:val="single"/>
        </w:rPr>
        <w:t>LABORATORY OUTLINE</w:t>
      </w:r>
    </w:p>
    <w:p w:rsidR="00812470" w:rsidRDefault="00812470" w:rsidP="00812470">
      <w:pPr>
        <w:rPr>
          <w:rFonts w:ascii="Arial" w:hAnsi="Arial" w:cs="Arial"/>
          <w:b/>
          <w:bCs/>
          <w:szCs w:val="28"/>
        </w:rPr>
      </w:pPr>
    </w:p>
    <w:p w:rsidR="000F569A" w:rsidRDefault="00812470" w:rsidP="00812470">
      <w:pPr>
        <w:rPr>
          <w:rFonts w:ascii="Arial" w:hAnsi="Arial" w:cs="Arial"/>
          <w:b/>
          <w:bCs/>
          <w:szCs w:val="28"/>
        </w:rPr>
      </w:pPr>
      <w:r w:rsidRPr="00C93136">
        <w:rPr>
          <w:rFonts w:ascii="Arial" w:hAnsi="Arial" w:cs="Arial"/>
          <w:b/>
          <w:bCs/>
          <w:szCs w:val="28"/>
        </w:rPr>
        <w:t>Laboratory Text (required):</w:t>
      </w:r>
    </w:p>
    <w:p w:rsidR="00343C3F" w:rsidRPr="004D60B1" w:rsidRDefault="004D60B1" w:rsidP="00343C3F">
      <w:pPr>
        <w:rPr>
          <w:rFonts w:ascii="Times New Roman" w:hAnsi="Times New Roman"/>
          <w:szCs w:val="28"/>
        </w:rPr>
      </w:pPr>
      <w:r w:rsidRPr="004D60B1">
        <w:rPr>
          <w:rFonts w:ascii="Times New Roman" w:hAnsi="Times New Roman"/>
          <w:szCs w:val="24"/>
          <w:u w:val="single"/>
        </w:rPr>
        <w:t>Laboratory Manual for Clinical Anatomy and Physiology for Veterinary Technicians.</w:t>
      </w:r>
      <w:r w:rsidRPr="003C3AAE">
        <w:rPr>
          <w:rFonts w:ascii="Times New Roman" w:hAnsi="Times New Roman"/>
          <w:szCs w:val="28"/>
        </w:rPr>
        <w:t xml:space="preserve"> Thomas Colville, Joanna M. </w:t>
      </w:r>
      <w:proofErr w:type="spellStart"/>
      <w:r w:rsidRPr="003C3AAE">
        <w:rPr>
          <w:rFonts w:ascii="Times New Roman" w:hAnsi="Times New Roman"/>
          <w:szCs w:val="28"/>
        </w:rPr>
        <w:t>Bassert</w:t>
      </w:r>
      <w:proofErr w:type="spellEnd"/>
      <w:r w:rsidRPr="003C3AAE">
        <w:rPr>
          <w:rFonts w:ascii="Times New Roman" w:hAnsi="Times New Roman"/>
          <w:szCs w:val="28"/>
          <w:u w:val="single"/>
        </w:rPr>
        <w:t>.</w:t>
      </w:r>
      <w:r>
        <w:rPr>
          <w:rFonts w:ascii="Times New Roman" w:hAnsi="Times New Roman"/>
          <w:szCs w:val="28"/>
        </w:rPr>
        <w:t xml:space="preserve"> Mosby Elsevier Publishing, 2015 (Thir</w:t>
      </w:r>
      <w:r w:rsidRPr="003C3AAE">
        <w:rPr>
          <w:rFonts w:ascii="Times New Roman" w:hAnsi="Times New Roman"/>
          <w:szCs w:val="28"/>
        </w:rPr>
        <w:t>d Ed</w:t>
      </w:r>
      <w:r>
        <w:rPr>
          <w:rFonts w:ascii="Times New Roman" w:hAnsi="Times New Roman"/>
          <w:szCs w:val="28"/>
        </w:rPr>
        <w:t xml:space="preserve">ition). ISBN: </w:t>
      </w:r>
      <w:r>
        <w:t>9</w:t>
      </w:r>
      <w:r w:rsidRPr="00187590">
        <w:t>78</w:t>
      </w:r>
      <w:r>
        <w:t>0323294751</w:t>
      </w:r>
      <w:r>
        <w:rPr>
          <w:rFonts w:ascii="Times New Roman" w:hAnsi="Times New Roman"/>
          <w:szCs w:val="28"/>
        </w:rPr>
        <w:t>.</w:t>
      </w:r>
    </w:p>
    <w:p w:rsidR="00343C3F" w:rsidRPr="00DA71DC" w:rsidRDefault="00DA71DC" w:rsidP="00812470">
      <w:pPr>
        <w:rPr>
          <w:rFonts w:ascii="Times New Roman" w:hAnsi="Times New Roman"/>
          <w:bCs/>
          <w:szCs w:val="28"/>
        </w:rPr>
      </w:pPr>
      <w:r>
        <w:rPr>
          <w:rFonts w:ascii="Times New Roman" w:hAnsi="Times New Roman"/>
          <w:bCs/>
          <w:szCs w:val="28"/>
          <w:u w:val="single"/>
        </w:rPr>
        <w:t>A Dissection Guide and Atlas to the Mink.</w:t>
      </w:r>
      <w:r>
        <w:rPr>
          <w:rFonts w:ascii="Times New Roman" w:hAnsi="Times New Roman"/>
          <w:bCs/>
          <w:szCs w:val="28"/>
        </w:rPr>
        <w:t xml:space="preserve"> David G. Smith, Michael P. Schenk. Morton Publishing Company, 2000 (Revised Edition). ISBN: 0-89582-450-7; ISBN 13: 9780895824509</w:t>
      </w:r>
    </w:p>
    <w:tbl>
      <w:tblPr>
        <w:tblStyle w:val="a3"/>
        <w:tblW w:w="0" w:type="auto"/>
        <w:tblLook w:val="04A0" w:firstRow="1" w:lastRow="0" w:firstColumn="1" w:lastColumn="0" w:noHBand="0" w:noVBand="1"/>
      </w:tblPr>
      <w:tblGrid>
        <w:gridCol w:w="828"/>
        <w:gridCol w:w="5556"/>
        <w:gridCol w:w="3192"/>
      </w:tblGrid>
      <w:tr w:rsidR="000F569A" w:rsidTr="00E84501">
        <w:tc>
          <w:tcPr>
            <w:tcW w:w="828" w:type="dxa"/>
          </w:tcPr>
          <w:p w:rsidR="000F569A" w:rsidRPr="000F569A" w:rsidRDefault="000F569A" w:rsidP="000F569A">
            <w:pPr>
              <w:rPr>
                <w:rFonts w:ascii="Times New Roman" w:hAnsi="Times New Roman"/>
                <w:b/>
                <w:szCs w:val="24"/>
              </w:rPr>
            </w:pPr>
            <w:r>
              <w:rPr>
                <w:rFonts w:ascii="Times New Roman" w:hAnsi="Times New Roman"/>
                <w:b/>
                <w:szCs w:val="24"/>
              </w:rPr>
              <w:t>Week</w:t>
            </w:r>
          </w:p>
        </w:tc>
        <w:tc>
          <w:tcPr>
            <w:tcW w:w="5556" w:type="dxa"/>
          </w:tcPr>
          <w:p w:rsidR="000F569A" w:rsidRPr="000F569A" w:rsidRDefault="000F569A" w:rsidP="000F569A">
            <w:pPr>
              <w:rPr>
                <w:rFonts w:ascii="Times New Roman" w:hAnsi="Times New Roman"/>
                <w:b/>
                <w:szCs w:val="24"/>
              </w:rPr>
            </w:pPr>
            <w:r>
              <w:rPr>
                <w:rFonts w:ascii="Times New Roman" w:hAnsi="Times New Roman"/>
                <w:b/>
                <w:szCs w:val="24"/>
              </w:rPr>
              <w:t>Lab Topic</w:t>
            </w:r>
          </w:p>
        </w:tc>
        <w:tc>
          <w:tcPr>
            <w:tcW w:w="3192" w:type="dxa"/>
          </w:tcPr>
          <w:p w:rsidR="000F569A" w:rsidRPr="000F569A" w:rsidRDefault="00E84501" w:rsidP="000F569A">
            <w:pPr>
              <w:rPr>
                <w:rFonts w:ascii="Times New Roman" w:hAnsi="Times New Roman"/>
                <w:b/>
                <w:szCs w:val="24"/>
              </w:rPr>
            </w:pPr>
            <w:r>
              <w:rPr>
                <w:rFonts w:ascii="Times New Roman" w:hAnsi="Times New Roman"/>
                <w:b/>
                <w:szCs w:val="24"/>
              </w:rPr>
              <w:t>Manual Pages</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1</w:t>
            </w:r>
          </w:p>
        </w:tc>
        <w:tc>
          <w:tcPr>
            <w:tcW w:w="5556" w:type="dxa"/>
          </w:tcPr>
          <w:p w:rsidR="000F569A" w:rsidRPr="00172F73" w:rsidRDefault="00812470" w:rsidP="000F569A">
            <w:pPr>
              <w:rPr>
                <w:rFonts w:ascii="Times New Roman" w:hAnsi="Times New Roman"/>
                <w:szCs w:val="24"/>
              </w:rPr>
            </w:pPr>
            <w:r w:rsidRPr="00172F73">
              <w:rPr>
                <w:rFonts w:ascii="Times New Roman" w:hAnsi="Times New Roman"/>
                <w:szCs w:val="24"/>
              </w:rPr>
              <w:t xml:space="preserve">Microscope. </w:t>
            </w:r>
            <w:r w:rsidR="00200253">
              <w:rPr>
                <w:rFonts w:ascii="Times New Roman" w:hAnsi="Times New Roman"/>
                <w:szCs w:val="28"/>
              </w:rPr>
              <w:t>Tissues and Integumentary System.</w:t>
            </w:r>
          </w:p>
        </w:tc>
        <w:tc>
          <w:tcPr>
            <w:tcW w:w="3192" w:type="dxa"/>
          </w:tcPr>
          <w:p w:rsidR="00200253" w:rsidRPr="00592AA7" w:rsidRDefault="00200253" w:rsidP="00200253">
            <w:pPr>
              <w:rPr>
                <w:rFonts w:ascii="Times New Roman" w:hAnsi="Times New Roman"/>
                <w:szCs w:val="28"/>
              </w:rPr>
            </w:pPr>
            <w:r w:rsidRPr="00592AA7">
              <w:rPr>
                <w:rFonts w:ascii="Times New Roman" w:hAnsi="Times New Roman"/>
                <w:szCs w:val="28"/>
              </w:rPr>
              <w:t xml:space="preserve">Textbook: </w:t>
            </w:r>
            <w:r>
              <w:rPr>
                <w:rFonts w:ascii="Times New Roman" w:hAnsi="Times New Roman"/>
                <w:b/>
                <w:szCs w:val="28"/>
              </w:rPr>
              <w:t>Ch. 5</w:t>
            </w:r>
            <w:r>
              <w:rPr>
                <w:rFonts w:ascii="Times New Roman" w:hAnsi="Times New Roman"/>
                <w:szCs w:val="28"/>
              </w:rPr>
              <w:t>: 102-146</w:t>
            </w:r>
            <w:r w:rsidRPr="00592AA7">
              <w:rPr>
                <w:rFonts w:ascii="Times New Roman" w:hAnsi="Times New Roman"/>
                <w:szCs w:val="28"/>
              </w:rPr>
              <w:t xml:space="preserve">; </w:t>
            </w:r>
            <w:r w:rsidRPr="002A6D48">
              <w:rPr>
                <w:rFonts w:ascii="Times New Roman" w:hAnsi="Times New Roman"/>
                <w:b/>
                <w:szCs w:val="28"/>
              </w:rPr>
              <w:t>Ch.</w:t>
            </w:r>
            <w:r w:rsidRPr="00592AA7">
              <w:rPr>
                <w:rFonts w:ascii="Times New Roman" w:hAnsi="Times New Roman"/>
                <w:szCs w:val="28"/>
              </w:rPr>
              <w:t xml:space="preserve"> </w:t>
            </w:r>
            <w:r>
              <w:rPr>
                <w:rFonts w:ascii="Times New Roman" w:hAnsi="Times New Roman"/>
                <w:b/>
                <w:szCs w:val="28"/>
              </w:rPr>
              <w:t>6</w:t>
            </w:r>
            <w:r>
              <w:rPr>
                <w:rFonts w:ascii="Times New Roman" w:hAnsi="Times New Roman"/>
                <w:szCs w:val="28"/>
              </w:rPr>
              <w:t>: 147-169</w:t>
            </w:r>
            <w:r w:rsidRPr="00592AA7">
              <w:rPr>
                <w:rFonts w:ascii="Times New Roman" w:hAnsi="Times New Roman"/>
                <w:szCs w:val="28"/>
              </w:rPr>
              <w:t>.</w:t>
            </w:r>
          </w:p>
          <w:p w:rsidR="00592AA7" w:rsidRPr="00200253" w:rsidRDefault="00200253" w:rsidP="00200253">
            <w:pPr>
              <w:rPr>
                <w:rFonts w:ascii="Times New Roman" w:hAnsi="Times New Roman"/>
                <w:szCs w:val="28"/>
              </w:rPr>
            </w:pPr>
            <w:r w:rsidRPr="00592AA7">
              <w:rPr>
                <w:rFonts w:ascii="Times New Roman" w:hAnsi="Times New Roman"/>
                <w:szCs w:val="28"/>
              </w:rPr>
              <w:t xml:space="preserve">Lab-book: </w:t>
            </w:r>
            <w:r w:rsidRPr="002A6D48">
              <w:rPr>
                <w:rFonts w:ascii="Times New Roman" w:hAnsi="Times New Roman"/>
                <w:b/>
                <w:szCs w:val="28"/>
              </w:rPr>
              <w:t>Ch. 4</w:t>
            </w:r>
            <w:r>
              <w:rPr>
                <w:rFonts w:ascii="Times New Roman" w:hAnsi="Times New Roman"/>
                <w:szCs w:val="28"/>
              </w:rPr>
              <w:t>: 59-7</w:t>
            </w:r>
            <w:r w:rsidRPr="00592AA7">
              <w:rPr>
                <w:rFonts w:ascii="Times New Roman" w:hAnsi="Times New Roman"/>
                <w:szCs w:val="28"/>
              </w:rPr>
              <w:t xml:space="preserve">4; </w:t>
            </w:r>
            <w:r w:rsidRPr="002A6D48">
              <w:rPr>
                <w:rFonts w:ascii="Times New Roman" w:hAnsi="Times New Roman"/>
                <w:b/>
                <w:szCs w:val="28"/>
              </w:rPr>
              <w:t>Ch.</w:t>
            </w:r>
            <w:r w:rsidRPr="00592AA7">
              <w:rPr>
                <w:rFonts w:ascii="Times New Roman" w:hAnsi="Times New Roman"/>
                <w:szCs w:val="28"/>
              </w:rPr>
              <w:t xml:space="preserve"> </w:t>
            </w:r>
            <w:r>
              <w:rPr>
                <w:rFonts w:ascii="Times New Roman" w:hAnsi="Times New Roman"/>
                <w:b/>
                <w:szCs w:val="28"/>
              </w:rPr>
              <w:t>5</w:t>
            </w:r>
            <w:r>
              <w:rPr>
                <w:rFonts w:ascii="Times New Roman" w:hAnsi="Times New Roman"/>
                <w:szCs w:val="28"/>
              </w:rPr>
              <w:t>: 75-99</w:t>
            </w:r>
            <w:r w:rsidRPr="00592AA7">
              <w:rPr>
                <w:rFonts w:ascii="Times New Roman" w:hAnsi="Times New Roman"/>
                <w:szCs w:val="28"/>
              </w:rPr>
              <w:t>.</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2</w:t>
            </w:r>
          </w:p>
        </w:tc>
        <w:tc>
          <w:tcPr>
            <w:tcW w:w="5556" w:type="dxa"/>
          </w:tcPr>
          <w:p w:rsidR="000F569A" w:rsidRPr="00812470" w:rsidRDefault="00200253" w:rsidP="000F569A">
            <w:pPr>
              <w:rPr>
                <w:rFonts w:ascii="Times New Roman" w:hAnsi="Times New Roman"/>
                <w:szCs w:val="24"/>
              </w:rPr>
            </w:pPr>
            <w:r w:rsidRPr="00172F73">
              <w:rPr>
                <w:rFonts w:ascii="Times New Roman" w:hAnsi="Times New Roman"/>
                <w:szCs w:val="28"/>
              </w:rPr>
              <w:t>Introduction to the skeleton</w:t>
            </w:r>
            <w:r>
              <w:rPr>
                <w:rFonts w:ascii="Times New Roman" w:hAnsi="Times New Roman"/>
                <w:szCs w:val="28"/>
              </w:rPr>
              <w:t>. Cranium.</w:t>
            </w:r>
          </w:p>
        </w:tc>
        <w:tc>
          <w:tcPr>
            <w:tcW w:w="3192" w:type="dxa"/>
          </w:tcPr>
          <w:p w:rsidR="000F569A" w:rsidRPr="00200253" w:rsidRDefault="00200253" w:rsidP="00592AA7">
            <w:pPr>
              <w:rPr>
                <w:rFonts w:ascii="Times New Roman" w:hAnsi="Times New Roman"/>
                <w:szCs w:val="28"/>
              </w:rPr>
            </w:pPr>
            <w:r w:rsidRPr="00592AA7">
              <w:rPr>
                <w:rFonts w:ascii="Times New Roman" w:hAnsi="Times New Roman"/>
                <w:szCs w:val="28"/>
              </w:rPr>
              <w:t xml:space="preserve">Textbook: </w:t>
            </w:r>
            <w:r>
              <w:rPr>
                <w:rFonts w:ascii="Times New Roman" w:hAnsi="Times New Roman"/>
                <w:b/>
                <w:szCs w:val="28"/>
              </w:rPr>
              <w:t>Ch. 7</w:t>
            </w:r>
            <w:r>
              <w:rPr>
                <w:rFonts w:ascii="Times New Roman" w:hAnsi="Times New Roman"/>
                <w:szCs w:val="28"/>
              </w:rPr>
              <w:t>: 170-204.</w:t>
            </w:r>
            <w:r w:rsidRPr="00592AA7">
              <w:rPr>
                <w:rFonts w:ascii="Times New Roman" w:hAnsi="Times New Roman"/>
                <w:szCs w:val="28"/>
              </w:rPr>
              <w:t xml:space="preserve"> Lab-book: </w:t>
            </w:r>
            <w:r>
              <w:rPr>
                <w:rFonts w:ascii="Times New Roman" w:hAnsi="Times New Roman"/>
                <w:b/>
                <w:szCs w:val="28"/>
              </w:rPr>
              <w:t>Ch. 6</w:t>
            </w:r>
            <w:r>
              <w:rPr>
                <w:rFonts w:ascii="Times New Roman" w:hAnsi="Times New Roman"/>
                <w:szCs w:val="28"/>
              </w:rPr>
              <w:t>: 100-120</w:t>
            </w:r>
            <w:r w:rsidRPr="00592AA7">
              <w:rPr>
                <w:rFonts w:ascii="Times New Roman" w:hAnsi="Times New Roman"/>
                <w:szCs w:val="28"/>
              </w:rPr>
              <w:t>.</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3</w:t>
            </w:r>
          </w:p>
        </w:tc>
        <w:tc>
          <w:tcPr>
            <w:tcW w:w="5556" w:type="dxa"/>
          </w:tcPr>
          <w:p w:rsidR="000F569A" w:rsidRPr="00172F73" w:rsidRDefault="00172F73" w:rsidP="000F569A">
            <w:pPr>
              <w:rPr>
                <w:rFonts w:ascii="Times New Roman" w:hAnsi="Times New Roman"/>
                <w:szCs w:val="24"/>
              </w:rPr>
            </w:pPr>
            <w:bookmarkStart w:id="0" w:name="OLE_LINK13"/>
            <w:bookmarkStart w:id="1" w:name="OLE_LINK14"/>
            <w:r>
              <w:rPr>
                <w:rFonts w:ascii="Times New Roman" w:hAnsi="Times New Roman"/>
                <w:szCs w:val="28"/>
              </w:rPr>
              <w:t>Cranium</w:t>
            </w:r>
            <w:r w:rsidR="00200253">
              <w:rPr>
                <w:rFonts w:ascii="Times New Roman" w:hAnsi="Times New Roman"/>
                <w:szCs w:val="28"/>
              </w:rPr>
              <w:t xml:space="preserve"> and vertebral column</w:t>
            </w:r>
            <w:bookmarkEnd w:id="0"/>
            <w:bookmarkEnd w:id="1"/>
            <w:r>
              <w:rPr>
                <w:rFonts w:ascii="Times New Roman" w:hAnsi="Times New Roman"/>
                <w:szCs w:val="28"/>
              </w:rPr>
              <w:t>.</w:t>
            </w:r>
          </w:p>
        </w:tc>
        <w:tc>
          <w:tcPr>
            <w:tcW w:w="3192" w:type="dxa"/>
          </w:tcPr>
          <w:p w:rsidR="000F569A" w:rsidRPr="00592AA7" w:rsidRDefault="00592AA7" w:rsidP="000F569A">
            <w:pPr>
              <w:rPr>
                <w:rFonts w:ascii="Times New Roman" w:hAnsi="Times New Roman"/>
                <w:szCs w:val="24"/>
              </w:rPr>
            </w:pPr>
            <w:r w:rsidRPr="00592AA7">
              <w:rPr>
                <w:rFonts w:ascii="Times New Roman" w:hAnsi="Times New Roman"/>
                <w:szCs w:val="28"/>
              </w:rPr>
              <w:t xml:space="preserve">Textbook: </w:t>
            </w:r>
            <w:r w:rsidR="00717565">
              <w:rPr>
                <w:rFonts w:ascii="Times New Roman" w:hAnsi="Times New Roman"/>
                <w:b/>
                <w:szCs w:val="28"/>
              </w:rPr>
              <w:t>Ch. 7</w:t>
            </w:r>
            <w:r w:rsidR="00717565">
              <w:rPr>
                <w:rFonts w:ascii="Times New Roman" w:hAnsi="Times New Roman"/>
                <w:szCs w:val="28"/>
              </w:rPr>
              <w:t>: 170-204.</w:t>
            </w:r>
            <w:r w:rsidRPr="00592AA7">
              <w:rPr>
                <w:rFonts w:ascii="Times New Roman" w:hAnsi="Times New Roman"/>
                <w:szCs w:val="28"/>
              </w:rPr>
              <w:t xml:space="preserve"> Lab-book: </w:t>
            </w:r>
            <w:r w:rsidR="00717565">
              <w:rPr>
                <w:rFonts w:ascii="Times New Roman" w:hAnsi="Times New Roman"/>
                <w:b/>
                <w:szCs w:val="28"/>
              </w:rPr>
              <w:t>Ch. 6</w:t>
            </w:r>
            <w:r w:rsidR="00717565">
              <w:rPr>
                <w:rFonts w:ascii="Times New Roman" w:hAnsi="Times New Roman"/>
                <w:szCs w:val="28"/>
              </w:rPr>
              <w:t>: 100-120</w:t>
            </w:r>
            <w:r w:rsidRPr="00592AA7">
              <w:rPr>
                <w:rFonts w:ascii="Times New Roman" w:hAnsi="Times New Roman"/>
                <w:szCs w:val="28"/>
              </w:rPr>
              <w:t>.</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4</w:t>
            </w:r>
          </w:p>
        </w:tc>
        <w:tc>
          <w:tcPr>
            <w:tcW w:w="5556" w:type="dxa"/>
          </w:tcPr>
          <w:p w:rsidR="000F569A" w:rsidRPr="00172F73" w:rsidRDefault="00200253" w:rsidP="000F569A">
            <w:pPr>
              <w:rPr>
                <w:rFonts w:ascii="Times New Roman" w:hAnsi="Times New Roman"/>
                <w:szCs w:val="24"/>
              </w:rPr>
            </w:pPr>
            <w:bookmarkStart w:id="2" w:name="OLE_LINK19"/>
            <w:bookmarkStart w:id="3" w:name="OLE_LINK20"/>
            <w:r>
              <w:rPr>
                <w:rFonts w:ascii="Times New Roman" w:hAnsi="Times New Roman"/>
                <w:szCs w:val="28"/>
              </w:rPr>
              <w:t>Bones of p</w:t>
            </w:r>
            <w:r w:rsidR="002A6D48">
              <w:rPr>
                <w:rFonts w:ascii="Times New Roman" w:hAnsi="Times New Roman"/>
                <w:szCs w:val="28"/>
              </w:rPr>
              <w:t>ectoral girdle,</w:t>
            </w:r>
            <w:r w:rsidR="00172F73" w:rsidRPr="00172F73">
              <w:rPr>
                <w:rFonts w:ascii="Times New Roman" w:hAnsi="Times New Roman"/>
                <w:szCs w:val="28"/>
              </w:rPr>
              <w:t xml:space="preserve"> and forelimb</w:t>
            </w:r>
            <w:r w:rsidR="002A6D48">
              <w:rPr>
                <w:rFonts w:ascii="Times New Roman" w:hAnsi="Times New Roman"/>
                <w:szCs w:val="28"/>
              </w:rPr>
              <w:t>s</w:t>
            </w:r>
            <w:bookmarkEnd w:id="2"/>
            <w:bookmarkEnd w:id="3"/>
            <w:r w:rsidR="00172F73">
              <w:rPr>
                <w:rFonts w:ascii="Times New Roman" w:hAnsi="Times New Roman"/>
                <w:szCs w:val="28"/>
              </w:rPr>
              <w:t>.</w:t>
            </w:r>
          </w:p>
        </w:tc>
        <w:tc>
          <w:tcPr>
            <w:tcW w:w="3192" w:type="dxa"/>
          </w:tcPr>
          <w:p w:rsidR="000F569A" w:rsidRPr="00592AA7" w:rsidRDefault="00592AA7" w:rsidP="000F569A">
            <w:pPr>
              <w:rPr>
                <w:rFonts w:ascii="Times New Roman" w:hAnsi="Times New Roman"/>
                <w:szCs w:val="24"/>
              </w:rPr>
            </w:pPr>
            <w:r w:rsidRPr="00592AA7">
              <w:rPr>
                <w:rFonts w:ascii="Times New Roman" w:hAnsi="Times New Roman"/>
                <w:szCs w:val="28"/>
              </w:rPr>
              <w:t xml:space="preserve">Textbook: </w:t>
            </w:r>
            <w:r w:rsidR="00717565">
              <w:rPr>
                <w:rFonts w:ascii="Times New Roman" w:hAnsi="Times New Roman"/>
                <w:b/>
                <w:szCs w:val="28"/>
              </w:rPr>
              <w:t>Ch. 7</w:t>
            </w:r>
            <w:r w:rsidR="00717565">
              <w:rPr>
                <w:rFonts w:ascii="Times New Roman" w:hAnsi="Times New Roman"/>
                <w:szCs w:val="28"/>
              </w:rPr>
              <w:t>: 170-204.</w:t>
            </w:r>
            <w:r w:rsidRPr="00592AA7">
              <w:rPr>
                <w:rFonts w:ascii="Times New Roman" w:hAnsi="Times New Roman"/>
                <w:szCs w:val="28"/>
              </w:rPr>
              <w:t xml:space="preserve"> Lab-book: </w:t>
            </w:r>
            <w:r w:rsidR="00717565">
              <w:rPr>
                <w:rFonts w:ascii="Times New Roman" w:hAnsi="Times New Roman"/>
                <w:b/>
                <w:szCs w:val="28"/>
              </w:rPr>
              <w:t>Ch. 6</w:t>
            </w:r>
            <w:r w:rsidRPr="00592AA7">
              <w:rPr>
                <w:rFonts w:ascii="Times New Roman" w:hAnsi="Times New Roman"/>
                <w:szCs w:val="28"/>
              </w:rPr>
              <w:t xml:space="preserve">: </w:t>
            </w:r>
            <w:r w:rsidR="00717565">
              <w:rPr>
                <w:rFonts w:ascii="Times New Roman" w:hAnsi="Times New Roman"/>
                <w:szCs w:val="28"/>
              </w:rPr>
              <w:t>121-128</w:t>
            </w:r>
            <w:r w:rsidRPr="00592AA7">
              <w:rPr>
                <w:rFonts w:ascii="Times New Roman" w:hAnsi="Times New Roman"/>
                <w:szCs w:val="28"/>
              </w:rPr>
              <w:t>.</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5</w:t>
            </w:r>
          </w:p>
        </w:tc>
        <w:tc>
          <w:tcPr>
            <w:tcW w:w="5556" w:type="dxa"/>
          </w:tcPr>
          <w:p w:rsidR="000F569A" w:rsidRPr="00172F73" w:rsidRDefault="00172F73" w:rsidP="000F569A">
            <w:pPr>
              <w:rPr>
                <w:rFonts w:ascii="Times New Roman" w:hAnsi="Times New Roman"/>
                <w:szCs w:val="24"/>
              </w:rPr>
            </w:pPr>
            <w:bookmarkStart w:id="4" w:name="OLE_LINK23"/>
            <w:bookmarkStart w:id="5" w:name="OLE_LINK24"/>
            <w:r w:rsidRPr="00172F73">
              <w:rPr>
                <w:rFonts w:ascii="Times New Roman" w:hAnsi="Times New Roman"/>
                <w:szCs w:val="28"/>
              </w:rPr>
              <w:t>Bones of the pelvis and hind</w:t>
            </w:r>
            <w:r w:rsidR="00F47F94">
              <w:rPr>
                <w:rFonts w:ascii="Times New Roman" w:hAnsi="Times New Roman"/>
                <w:szCs w:val="28"/>
              </w:rPr>
              <w:t xml:space="preserve"> </w:t>
            </w:r>
            <w:r w:rsidRPr="00172F73">
              <w:rPr>
                <w:rFonts w:ascii="Times New Roman" w:hAnsi="Times New Roman"/>
                <w:szCs w:val="28"/>
              </w:rPr>
              <w:t>limbs</w:t>
            </w:r>
            <w:r>
              <w:rPr>
                <w:rFonts w:ascii="Times New Roman" w:hAnsi="Times New Roman"/>
                <w:szCs w:val="28"/>
              </w:rPr>
              <w:t>. Review</w:t>
            </w:r>
            <w:bookmarkEnd w:id="4"/>
            <w:bookmarkEnd w:id="5"/>
            <w:r>
              <w:rPr>
                <w:rFonts w:ascii="Times New Roman" w:hAnsi="Times New Roman"/>
                <w:szCs w:val="28"/>
              </w:rPr>
              <w:t>.</w:t>
            </w:r>
          </w:p>
          <w:p w:rsidR="00A7138A" w:rsidRPr="00172F73" w:rsidRDefault="00A7138A" w:rsidP="000F569A">
            <w:pPr>
              <w:rPr>
                <w:rFonts w:ascii="Times New Roman" w:hAnsi="Times New Roman"/>
                <w:b/>
                <w:szCs w:val="24"/>
              </w:rPr>
            </w:pPr>
            <w:r w:rsidRPr="00172F73">
              <w:rPr>
                <w:rFonts w:ascii="Times New Roman" w:hAnsi="Times New Roman"/>
                <w:b/>
                <w:szCs w:val="24"/>
              </w:rPr>
              <w:t>La</w:t>
            </w:r>
            <w:r w:rsidR="00172F73">
              <w:rPr>
                <w:rFonts w:ascii="Times New Roman" w:hAnsi="Times New Roman"/>
                <w:b/>
                <w:szCs w:val="24"/>
              </w:rPr>
              <w:t>b Written Exam #1 (based on Session</w:t>
            </w:r>
            <w:r w:rsidRPr="00172F73">
              <w:rPr>
                <w:rFonts w:ascii="Times New Roman" w:hAnsi="Times New Roman"/>
                <w:b/>
                <w:szCs w:val="24"/>
              </w:rPr>
              <w:t>s 1-4)</w:t>
            </w:r>
          </w:p>
        </w:tc>
        <w:tc>
          <w:tcPr>
            <w:tcW w:w="3192" w:type="dxa"/>
          </w:tcPr>
          <w:p w:rsidR="000F569A" w:rsidRPr="00592AA7" w:rsidRDefault="00717565" w:rsidP="000F569A">
            <w:pPr>
              <w:rPr>
                <w:rFonts w:ascii="Times New Roman" w:hAnsi="Times New Roman"/>
                <w:szCs w:val="24"/>
              </w:rPr>
            </w:pPr>
            <w:r>
              <w:rPr>
                <w:rFonts w:ascii="Times New Roman" w:hAnsi="Times New Roman"/>
                <w:szCs w:val="28"/>
              </w:rPr>
              <w:t xml:space="preserve">Textbook: </w:t>
            </w:r>
            <w:r>
              <w:rPr>
                <w:rFonts w:ascii="Times New Roman" w:hAnsi="Times New Roman"/>
                <w:b/>
                <w:szCs w:val="28"/>
              </w:rPr>
              <w:t>Ch. 7</w:t>
            </w:r>
            <w:r>
              <w:rPr>
                <w:rFonts w:ascii="Times New Roman" w:hAnsi="Times New Roman"/>
                <w:szCs w:val="28"/>
              </w:rPr>
              <w:t>: 170-204.</w:t>
            </w:r>
            <w:r w:rsidR="00592AA7" w:rsidRPr="00592AA7">
              <w:rPr>
                <w:rFonts w:ascii="Times New Roman" w:hAnsi="Times New Roman"/>
                <w:szCs w:val="28"/>
              </w:rPr>
              <w:t xml:space="preserve"> Lab-book: </w:t>
            </w:r>
            <w:r>
              <w:rPr>
                <w:rFonts w:ascii="Times New Roman" w:hAnsi="Times New Roman"/>
                <w:b/>
                <w:szCs w:val="28"/>
              </w:rPr>
              <w:t>Ch. 6</w:t>
            </w:r>
            <w:r>
              <w:rPr>
                <w:rFonts w:ascii="Times New Roman" w:hAnsi="Times New Roman"/>
                <w:szCs w:val="28"/>
              </w:rPr>
              <w:t>: 129-150</w:t>
            </w:r>
            <w:r w:rsidR="00592AA7" w:rsidRPr="00592AA7">
              <w:rPr>
                <w:rFonts w:ascii="Times New Roman" w:hAnsi="Times New Roman"/>
                <w:szCs w:val="28"/>
              </w:rPr>
              <w:t>.</w:t>
            </w:r>
          </w:p>
        </w:tc>
      </w:tr>
      <w:tr w:rsidR="000F569A" w:rsidTr="00E84501">
        <w:tc>
          <w:tcPr>
            <w:tcW w:w="828" w:type="dxa"/>
          </w:tcPr>
          <w:p w:rsidR="000F569A" w:rsidRDefault="00E84501" w:rsidP="000F569A">
            <w:pPr>
              <w:rPr>
                <w:rFonts w:ascii="Times New Roman" w:hAnsi="Times New Roman"/>
                <w:szCs w:val="24"/>
              </w:rPr>
            </w:pPr>
            <w:r>
              <w:rPr>
                <w:rFonts w:ascii="Times New Roman" w:hAnsi="Times New Roman"/>
                <w:szCs w:val="24"/>
              </w:rPr>
              <w:t>6</w:t>
            </w:r>
          </w:p>
        </w:tc>
        <w:tc>
          <w:tcPr>
            <w:tcW w:w="5556" w:type="dxa"/>
          </w:tcPr>
          <w:p w:rsidR="00172F73" w:rsidRPr="00FA73F3" w:rsidRDefault="00FA73F3" w:rsidP="000F569A">
            <w:pPr>
              <w:rPr>
                <w:rFonts w:ascii="Times New Roman" w:hAnsi="Times New Roman"/>
                <w:szCs w:val="24"/>
              </w:rPr>
            </w:pPr>
            <w:r>
              <w:rPr>
                <w:rFonts w:ascii="Times New Roman" w:hAnsi="Times New Roman"/>
                <w:szCs w:val="24"/>
              </w:rPr>
              <w:t>Bones Review</w:t>
            </w:r>
          </w:p>
        </w:tc>
        <w:tc>
          <w:tcPr>
            <w:tcW w:w="3192" w:type="dxa"/>
          </w:tcPr>
          <w:p w:rsidR="000F569A" w:rsidRPr="00592AA7" w:rsidRDefault="00592AA7" w:rsidP="000F569A">
            <w:pPr>
              <w:rPr>
                <w:rFonts w:ascii="Times New Roman" w:hAnsi="Times New Roman"/>
                <w:szCs w:val="24"/>
              </w:rPr>
            </w:pPr>
            <w:r w:rsidRPr="00592AA7">
              <w:rPr>
                <w:rFonts w:ascii="Times New Roman" w:hAnsi="Times New Roman"/>
                <w:szCs w:val="28"/>
              </w:rPr>
              <w:t xml:space="preserve">Lab-book: </w:t>
            </w:r>
            <w:r w:rsidR="00FA73F3">
              <w:rPr>
                <w:rFonts w:ascii="Times New Roman" w:hAnsi="Times New Roman"/>
                <w:b/>
                <w:szCs w:val="28"/>
              </w:rPr>
              <w:t>Ch. 6</w:t>
            </w:r>
            <w:r w:rsidRPr="00592AA7">
              <w:rPr>
                <w:rFonts w:ascii="Times New Roman" w:hAnsi="Times New Roman"/>
                <w:szCs w:val="28"/>
              </w:rPr>
              <w:t xml:space="preserve">: </w:t>
            </w:r>
            <w:r w:rsidR="00FA73F3">
              <w:rPr>
                <w:rFonts w:ascii="Times New Roman" w:hAnsi="Times New Roman"/>
                <w:szCs w:val="28"/>
              </w:rPr>
              <w:t>100-150</w:t>
            </w:r>
            <w:r w:rsidRPr="00592AA7">
              <w:rPr>
                <w:rFonts w:ascii="Times New Roman" w:hAnsi="Times New Roman"/>
                <w:szCs w:val="28"/>
              </w:rPr>
              <w:t>.</w:t>
            </w:r>
          </w:p>
        </w:tc>
      </w:tr>
      <w:tr w:rsidR="00592AA7" w:rsidTr="00365C53">
        <w:tc>
          <w:tcPr>
            <w:tcW w:w="828" w:type="dxa"/>
          </w:tcPr>
          <w:p w:rsidR="00592AA7" w:rsidRDefault="00592AA7" w:rsidP="00592AA7">
            <w:pPr>
              <w:rPr>
                <w:rFonts w:ascii="Times New Roman" w:hAnsi="Times New Roman"/>
                <w:szCs w:val="24"/>
              </w:rPr>
            </w:pPr>
            <w:r>
              <w:rPr>
                <w:rFonts w:ascii="Times New Roman" w:hAnsi="Times New Roman"/>
                <w:szCs w:val="24"/>
              </w:rPr>
              <w:t>7</w:t>
            </w:r>
          </w:p>
        </w:tc>
        <w:tc>
          <w:tcPr>
            <w:tcW w:w="5556" w:type="dxa"/>
          </w:tcPr>
          <w:p w:rsidR="00FA73F3" w:rsidRPr="00FA73F3" w:rsidRDefault="00FA73F3" w:rsidP="00592AA7">
            <w:pPr>
              <w:rPr>
                <w:rFonts w:ascii="Times New Roman" w:hAnsi="Times New Roman"/>
                <w:b/>
                <w:szCs w:val="24"/>
              </w:rPr>
            </w:pPr>
            <w:bookmarkStart w:id="6" w:name="OLE_LINK25"/>
            <w:bookmarkStart w:id="7" w:name="OLE_LINK26"/>
            <w:bookmarkStart w:id="8" w:name="_GoBack"/>
            <w:r>
              <w:rPr>
                <w:rFonts w:ascii="Times New Roman" w:hAnsi="Times New Roman"/>
                <w:b/>
                <w:szCs w:val="24"/>
              </w:rPr>
              <w:t>LAB MIDTERM PRACTICAL EXAM (based on Weeks 1-5)</w:t>
            </w:r>
          </w:p>
          <w:p w:rsidR="00592AA7" w:rsidRDefault="00592AA7" w:rsidP="00592AA7">
            <w:pPr>
              <w:rPr>
                <w:rFonts w:ascii="Times New Roman" w:hAnsi="Times New Roman"/>
                <w:szCs w:val="24"/>
              </w:rPr>
            </w:pPr>
            <w:r>
              <w:rPr>
                <w:rFonts w:ascii="Times New Roman" w:hAnsi="Times New Roman"/>
                <w:szCs w:val="24"/>
              </w:rPr>
              <w:t xml:space="preserve">Muscular System of </w:t>
            </w:r>
            <w:r w:rsidR="000500EB">
              <w:rPr>
                <w:rFonts w:ascii="Times New Roman" w:hAnsi="Times New Roman"/>
                <w:szCs w:val="24"/>
              </w:rPr>
              <w:t>Mink</w:t>
            </w:r>
            <w:bookmarkEnd w:id="6"/>
            <w:bookmarkEnd w:id="7"/>
            <w:bookmarkEnd w:id="8"/>
            <w:r>
              <w:rPr>
                <w:rFonts w:ascii="Times New Roman" w:hAnsi="Times New Roman"/>
                <w:szCs w:val="24"/>
              </w:rPr>
              <w:t xml:space="preserve"> </w:t>
            </w:r>
          </w:p>
        </w:tc>
        <w:tc>
          <w:tcPr>
            <w:tcW w:w="3192" w:type="dxa"/>
            <w:vAlign w:val="center"/>
          </w:tcPr>
          <w:p w:rsidR="00592AA7" w:rsidRPr="00592AA7" w:rsidRDefault="00592AA7" w:rsidP="00592AA7">
            <w:pPr>
              <w:rPr>
                <w:rFonts w:ascii="Times New Roman" w:hAnsi="Times New Roman"/>
                <w:szCs w:val="28"/>
              </w:rPr>
            </w:pPr>
            <w:r w:rsidRPr="00592AA7">
              <w:rPr>
                <w:rFonts w:ascii="Times New Roman" w:hAnsi="Times New Roman"/>
                <w:szCs w:val="28"/>
              </w:rPr>
              <w:t xml:space="preserve">Lab-book: </w:t>
            </w:r>
            <w:r w:rsidR="00717565">
              <w:rPr>
                <w:rFonts w:ascii="Times New Roman" w:hAnsi="Times New Roman"/>
                <w:b/>
                <w:szCs w:val="28"/>
              </w:rPr>
              <w:t>Ch. 7</w:t>
            </w:r>
            <w:r w:rsidR="00FA73F3">
              <w:rPr>
                <w:rFonts w:ascii="Times New Roman" w:hAnsi="Times New Roman"/>
                <w:szCs w:val="28"/>
              </w:rPr>
              <w:t>: 15</w:t>
            </w:r>
            <w:r w:rsidR="00717565">
              <w:rPr>
                <w:rFonts w:ascii="Times New Roman" w:hAnsi="Times New Roman"/>
                <w:szCs w:val="28"/>
              </w:rPr>
              <w:t>2-176</w:t>
            </w:r>
            <w:r>
              <w:rPr>
                <w:rFonts w:ascii="Times New Roman" w:hAnsi="Times New Roman"/>
                <w:szCs w:val="28"/>
              </w:rPr>
              <w:t>.</w:t>
            </w:r>
          </w:p>
        </w:tc>
      </w:tr>
      <w:tr w:rsidR="00592AA7" w:rsidTr="00E84501">
        <w:tc>
          <w:tcPr>
            <w:tcW w:w="828" w:type="dxa"/>
          </w:tcPr>
          <w:p w:rsidR="00592AA7" w:rsidRDefault="00592AA7" w:rsidP="00592AA7">
            <w:pPr>
              <w:rPr>
                <w:rFonts w:ascii="Times New Roman" w:hAnsi="Times New Roman"/>
                <w:szCs w:val="24"/>
              </w:rPr>
            </w:pPr>
            <w:r>
              <w:rPr>
                <w:rFonts w:ascii="Times New Roman" w:hAnsi="Times New Roman"/>
                <w:szCs w:val="24"/>
              </w:rPr>
              <w:t>8</w:t>
            </w:r>
          </w:p>
        </w:tc>
        <w:tc>
          <w:tcPr>
            <w:tcW w:w="5556" w:type="dxa"/>
          </w:tcPr>
          <w:p w:rsidR="00592AA7" w:rsidRDefault="00592AA7" w:rsidP="00592AA7">
            <w:pPr>
              <w:rPr>
                <w:rFonts w:ascii="Times New Roman" w:hAnsi="Times New Roman"/>
                <w:szCs w:val="24"/>
              </w:rPr>
            </w:pPr>
            <w:r>
              <w:rPr>
                <w:rFonts w:ascii="Times New Roman" w:hAnsi="Times New Roman"/>
                <w:szCs w:val="24"/>
              </w:rPr>
              <w:t xml:space="preserve">Muscular System of </w:t>
            </w:r>
            <w:r w:rsidR="000500EB">
              <w:rPr>
                <w:rFonts w:ascii="Times New Roman" w:hAnsi="Times New Roman"/>
                <w:szCs w:val="24"/>
              </w:rPr>
              <w:t>Mink</w:t>
            </w:r>
            <w:r>
              <w:rPr>
                <w:rFonts w:ascii="Times New Roman" w:hAnsi="Times New Roman"/>
                <w:szCs w:val="24"/>
              </w:rPr>
              <w:t xml:space="preserve"> (continued)</w:t>
            </w:r>
          </w:p>
        </w:tc>
        <w:tc>
          <w:tcPr>
            <w:tcW w:w="3192" w:type="dxa"/>
          </w:tcPr>
          <w:p w:rsidR="00592AA7" w:rsidRPr="00592AA7" w:rsidRDefault="00592AA7" w:rsidP="00592AA7">
            <w:pPr>
              <w:rPr>
                <w:rFonts w:ascii="Times New Roman" w:hAnsi="Times New Roman"/>
                <w:szCs w:val="28"/>
              </w:rPr>
            </w:pPr>
            <w:r w:rsidRPr="00592AA7">
              <w:rPr>
                <w:rFonts w:ascii="Times New Roman" w:hAnsi="Times New Roman"/>
                <w:szCs w:val="28"/>
              </w:rPr>
              <w:t xml:space="preserve">Lab-book: </w:t>
            </w:r>
            <w:r w:rsidR="00717565">
              <w:rPr>
                <w:rFonts w:ascii="Times New Roman" w:hAnsi="Times New Roman"/>
                <w:b/>
                <w:szCs w:val="28"/>
              </w:rPr>
              <w:t>Ch. 7</w:t>
            </w:r>
            <w:r w:rsidR="00717565">
              <w:rPr>
                <w:rFonts w:ascii="Times New Roman" w:hAnsi="Times New Roman"/>
                <w:szCs w:val="28"/>
              </w:rPr>
              <w:t>: 176-19</w:t>
            </w:r>
            <w:r w:rsidRPr="00592AA7">
              <w:rPr>
                <w:rFonts w:ascii="Times New Roman" w:hAnsi="Times New Roman"/>
                <w:szCs w:val="28"/>
              </w:rPr>
              <w:t>2.</w:t>
            </w:r>
          </w:p>
        </w:tc>
      </w:tr>
      <w:tr w:rsidR="00592AA7" w:rsidTr="00E84501">
        <w:tc>
          <w:tcPr>
            <w:tcW w:w="828" w:type="dxa"/>
          </w:tcPr>
          <w:p w:rsidR="00592AA7" w:rsidRDefault="00592AA7" w:rsidP="00592AA7">
            <w:pPr>
              <w:rPr>
                <w:rFonts w:ascii="Times New Roman" w:hAnsi="Times New Roman"/>
                <w:szCs w:val="24"/>
              </w:rPr>
            </w:pPr>
            <w:r>
              <w:rPr>
                <w:rFonts w:ascii="Times New Roman" w:hAnsi="Times New Roman"/>
                <w:szCs w:val="24"/>
              </w:rPr>
              <w:t>9</w:t>
            </w:r>
          </w:p>
        </w:tc>
        <w:tc>
          <w:tcPr>
            <w:tcW w:w="5556" w:type="dxa"/>
          </w:tcPr>
          <w:p w:rsidR="00592AA7" w:rsidRPr="003F3521" w:rsidRDefault="00592AA7" w:rsidP="00592AA7">
            <w:pPr>
              <w:rPr>
                <w:rFonts w:ascii="Times New Roman" w:hAnsi="Times New Roman"/>
                <w:szCs w:val="24"/>
              </w:rPr>
            </w:pPr>
            <w:r>
              <w:rPr>
                <w:rFonts w:ascii="Times New Roman" w:hAnsi="Times New Roman"/>
                <w:szCs w:val="24"/>
              </w:rPr>
              <w:t xml:space="preserve">Muscular System of </w:t>
            </w:r>
            <w:r w:rsidR="000500EB">
              <w:rPr>
                <w:rFonts w:ascii="Times New Roman" w:hAnsi="Times New Roman"/>
                <w:szCs w:val="24"/>
              </w:rPr>
              <w:t>Mink</w:t>
            </w:r>
            <w:r>
              <w:rPr>
                <w:rFonts w:ascii="Times New Roman" w:hAnsi="Times New Roman"/>
                <w:szCs w:val="24"/>
              </w:rPr>
              <w:t xml:space="preserve"> (continued)</w:t>
            </w:r>
          </w:p>
        </w:tc>
        <w:tc>
          <w:tcPr>
            <w:tcW w:w="3192" w:type="dxa"/>
          </w:tcPr>
          <w:p w:rsidR="00592AA7" w:rsidRPr="00592AA7" w:rsidRDefault="00592AA7" w:rsidP="00592AA7">
            <w:pPr>
              <w:rPr>
                <w:rFonts w:ascii="Times New Roman" w:hAnsi="Times New Roman"/>
                <w:szCs w:val="24"/>
              </w:rPr>
            </w:pPr>
            <w:r w:rsidRPr="00592AA7">
              <w:rPr>
                <w:rFonts w:ascii="Times New Roman" w:hAnsi="Times New Roman"/>
                <w:szCs w:val="28"/>
              </w:rPr>
              <w:t xml:space="preserve">Lab-book: </w:t>
            </w:r>
            <w:r w:rsidR="000500EB">
              <w:rPr>
                <w:rFonts w:ascii="Times New Roman" w:hAnsi="Times New Roman"/>
                <w:b/>
                <w:szCs w:val="28"/>
              </w:rPr>
              <w:t>Ch. 7</w:t>
            </w:r>
            <w:r w:rsidR="00717565">
              <w:rPr>
                <w:rFonts w:ascii="Times New Roman" w:hAnsi="Times New Roman"/>
                <w:szCs w:val="28"/>
              </w:rPr>
              <w:t>: 192-205</w:t>
            </w:r>
            <w:r w:rsidRPr="00592AA7">
              <w:rPr>
                <w:rFonts w:ascii="Times New Roman" w:hAnsi="Times New Roman"/>
                <w:szCs w:val="28"/>
              </w:rPr>
              <w:t>.</w:t>
            </w:r>
          </w:p>
        </w:tc>
      </w:tr>
      <w:tr w:rsidR="00592AA7" w:rsidTr="00E84501">
        <w:tc>
          <w:tcPr>
            <w:tcW w:w="828" w:type="dxa"/>
          </w:tcPr>
          <w:p w:rsidR="00592AA7" w:rsidRDefault="00592AA7" w:rsidP="00592AA7">
            <w:pPr>
              <w:rPr>
                <w:rFonts w:ascii="Times New Roman" w:hAnsi="Times New Roman"/>
                <w:szCs w:val="24"/>
              </w:rPr>
            </w:pPr>
            <w:r>
              <w:rPr>
                <w:rFonts w:ascii="Times New Roman" w:hAnsi="Times New Roman"/>
                <w:szCs w:val="24"/>
              </w:rPr>
              <w:t>10</w:t>
            </w:r>
          </w:p>
        </w:tc>
        <w:tc>
          <w:tcPr>
            <w:tcW w:w="5556" w:type="dxa"/>
          </w:tcPr>
          <w:p w:rsidR="00592AA7" w:rsidRDefault="00592AA7" w:rsidP="00592AA7">
            <w:pPr>
              <w:rPr>
                <w:rFonts w:ascii="Times New Roman" w:hAnsi="Times New Roman"/>
                <w:b/>
                <w:szCs w:val="24"/>
              </w:rPr>
            </w:pPr>
            <w:r>
              <w:rPr>
                <w:rFonts w:ascii="Times New Roman" w:hAnsi="Times New Roman"/>
                <w:b/>
                <w:szCs w:val="24"/>
              </w:rPr>
              <w:t>Lab Written Exam #2 (based on Weeks 5-8)</w:t>
            </w:r>
          </w:p>
          <w:p w:rsidR="00592AA7" w:rsidRPr="003F3521" w:rsidRDefault="00592AA7" w:rsidP="00592AA7">
            <w:pPr>
              <w:rPr>
                <w:rFonts w:ascii="Times New Roman" w:hAnsi="Times New Roman"/>
                <w:szCs w:val="24"/>
              </w:rPr>
            </w:pPr>
            <w:r>
              <w:rPr>
                <w:rFonts w:ascii="Times New Roman" w:hAnsi="Times New Roman"/>
                <w:szCs w:val="24"/>
              </w:rPr>
              <w:t>Muscular System of Bird and Rat.</w:t>
            </w:r>
          </w:p>
        </w:tc>
        <w:tc>
          <w:tcPr>
            <w:tcW w:w="3192" w:type="dxa"/>
          </w:tcPr>
          <w:p w:rsidR="00592AA7" w:rsidRDefault="00592AA7" w:rsidP="00592AA7">
            <w:pPr>
              <w:rPr>
                <w:rFonts w:ascii="Times New Roman" w:hAnsi="Times New Roman"/>
                <w:szCs w:val="24"/>
              </w:rPr>
            </w:pPr>
            <w:r>
              <w:rPr>
                <w:rFonts w:ascii="Times New Roman" w:hAnsi="Times New Roman"/>
                <w:szCs w:val="24"/>
              </w:rPr>
              <w:t>Handout</w:t>
            </w:r>
            <w:r w:rsidR="003F10B2">
              <w:rPr>
                <w:rFonts w:ascii="Times New Roman" w:hAnsi="Times New Roman"/>
                <w:szCs w:val="24"/>
              </w:rPr>
              <w:t xml:space="preserve"> materials.</w:t>
            </w:r>
          </w:p>
        </w:tc>
      </w:tr>
      <w:tr w:rsidR="00592AA7" w:rsidTr="00E84501">
        <w:tc>
          <w:tcPr>
            <w:tcW w:w="828" w:type="dxa"/>
          </w:tcPr>
          <w:p w:rsidR="00592AA7" w:rsidRDefault="00592AA7" w:rsidP="00592AA7">
            <w:pPr>
              <w:rPr>
                <w:rFonts w:ascii="Times New Roman" w:hAnsi="Times New Roman"/>
                <w:szCs w:val="24"/>
              </w:rPr>
            </w:pPr>
            <w:r>
              <w:rPr>
                <w:rFonts w:ascii="Times New Roman" w:hAnsi="Times New Roman"/>
                <w:szCs w:val="24"/>
              </w:rPr>
              <w:t>11</w:t>
            </w:r>
          </w:p>
        </w:tc>
        <w:tc>
          <w:tcPr>
            <w:tcW w:w="5556" w:type="dxa"/>
          </w:tcPr>
          <w:p w:rsidR="00592AA7" w:rsidRDefault="00592AA7" w:rsidP="00592AA7">
            <w:pPr>
              <w:rPr>
                <w:rFonts w:ascii="Times New Roman" w:hAnsi="Times New Roman"/>
                <w:szCs w:val="24"/>
              </w:rPr>
            </w:pPr>
            <w:r>
              <w:rPr>
                <w:rFonts w:ascii="Times New Roman" w:hAnsi="Times New Roman"/>
                <w:szCs w:val="24"/>
              </w:rPr>
              <w:t>Review of Muscular System.</w:t>
            </w:r>
          </w:p>
        </w:tc>
        <w:tc>
          <w:tcPr>
            <w:tcW w:w="3192" w:type="dxa"/>
          </w:tcPr>
          <w:p w:rsidR="00592AA7" w:rsidRPr="003F10B2" w:rsidRDefault="003F10B2" w:rsidP="00592AA7">
            <w:pPr>
              <w:rPr>
                <w:rFonts w:ascii="Times New Roman" w:hAnsi="Times New Roman"/>
                <w:szCs w:val="24"/>
              </w:rPr>
            </w:pPr>
            <w:r w:rsidRPr="003F10B2">
              <w:rPr>
                <w:rFonts w:ascii="Times New Roman" w:hAnsi="Times New Roman"/>
                <w:szCs w:val="28"/>
              </w:rPr>
              <w:t xml:space="preserve">Lab-book: </w:t>
            </w:r>
            <w:r w:rsidR="000500EB">
              <w:rPr>
                <w:rFonts w:ascii="Times New Roman" w:hAnsi="Times New Roman"/>
                <w:b/>
                <w:szCs w:val="28"/>
              </w:rPr>
              <w:t>Ch. 7</w:t>
            </w:r>
            <w:r w:rsidR="000500EB">
              <w:rPr>
                <w:rFonts w:ascii="Times New Roman" w:hAnsi="Times New Roman"/>
                <w:szCs w:val="28"/>
              </w:rPr>
              <w:t>: 151-</w:t>
            </w:r>
            <w:r w:rsidRPr="003F10B2">
              <w:rPr>
                <w:rFonts w:ascii="Times New Roman" w:hAnsi="Times New Roman"/>
                <w:szCs w:val="28"/>
              </w:rPr>
              <w:t>2</w:t>
            </w:r>
            <w:r w:rsidR="000500EB">
              <w:rPr>
                <w:rFonts w:ascii="Times New Roman" w:hAnsi="Times New Roman"/>
                <w:szCs w:val="28"/>
              </w:rPr>
              <w:t>05</w:t>
            </w:r>
            <w:r w:rsidRPr="003F10B2">
              <w:rPr>
                <w:rFonts w:ascii="Times New Roman" w:hAnsi="Times New Roman"/>
                <w:szCs w:val="28"/>
              </w:rPr>
              <w:t>.</w:t>
            </w:r>
          </w:p>
        </w:tc>
      </w:tr>
      <w:tr w:rsidR="00592AA7" w:rsidTr="00E84501">
        <w:tc>
          <w:tcPr>
            <w:tcW w:w="828" w:type="dxa"/>
          </w:tcPr>
          <w:p w:rsidR="00592AA7" w:rsidRDefault="00592AA7" w:rsidP="00592AA7">
            <w:pPr>
              <w:rPr>
                <w:rFonts w:ascii="Times New Roman" w:hAnsi="Times New Roman"/>
                <w:szCs w:val="24"/>
              </w:rPr>
            </w:pPr>
            <w:r>
              <w:rPr>
                <w:rFonts w:ascii="Times New Roman" w:hAnsi="Times New Roman"/>
                <w:szCs w:val="24"/>
              </w:rPr>
              <w:t>12</w:t>
            </w:r>
          </w:p>
        </w:tc>
        <w:tc>
          <w:tcPr>
            <w:tcW w:w="5556" w:type="dxa"/>
          </w:tcPr>
          <w:p w:rsidR="00592AA7" w:rsidRPr="00E84501" w:rsidRDefault="00592AA7" w:rsidP="00592AA7">
            <w:pPr>
              <w:rPr>
                <w:rFonts w:ascii="Times New Roman" w:hAnsi="Times New Roman"/>
                <w:b/>
                <w:szCs w:val="24"/>
              </w:rPr>
            </w:pPr>
            <w:r>
              <w:rPr>
                <w:rFonts w:ascii="Times New Roman" w:hAnsi="Times New Roman"/>
                <w:b/>
                <w:szCs w:val="24"/>
              </w:rPr>
              <w:t>LAB FINAL PRACTICAL EXAM (based on Weeks 6-11)</w:t>
            </w:r>
          </w:p>
        </w:tc>
        <w:tc>
          <w:tcPr>
            <w:tcW w:w="3192" w:type="dxa"/>
          </w:tcPr>
          <w:p w:rsidR="00592AA7" w:rsidRDefault="00592AA7" w:rsidP="00592AA7">
            <w:pPr>
              <w:rPr>
                <w:rFonts w:ascii="Times New Roman" w:hAnsi="Times New Roman"/>
                <w:szCs w:val="24"/>
              </w:rPr>
            </w:pPr>
          </w:p>
        </w:tc>
      </w:tr>
    </w:tbl>
    <w:p w:rsidR="000F569A" w:rsidRDefault="000F569A" w:rsidP="000F569A">
      <w:pPr>
        <w:rPr>
          <w:rFonts w:ascii="Times New Roman" w:hAnsi="Times New Roman"/>
          <w:szCs w:val="24"/>
        </w:rPr>
      </w:pPr>
    </w:p>
    <w:p w:rsidR="002F5AB8" w:rsidRDefault="002F5AB8" w:rsidP="000F569A">
      <w:pPr>
        <w:rPr>
          <w:rFonts w:ascii="Times New Roman" w:hAnsi="Times New Roman"/>
          <w:szCs w:val="24"/>
        </w:rPr>
      </w:pPr>
      <w:r>
        <w:rPr>
          <w:rFonts w:ascii="Times New Roman" w:hAnsi="Times New Roman"/>
          <w:b/>
          <w:szCs w:val="24"/>
        </w:rPr>
        <w:t xml:space="preserve">Note: </w:t>
      </w:r>
      <w:r w:rsidR="0052497B">
        <w:rPr>
          <w:rFonts w:ascii="Times New Roman" w:hAnsi="Times New Roman"/>
          <w:szCs w:val="24"/>
        </w:rPr>
        <w:t xml:space="preserve">Bring the Laboratory Manual to every Lab class. You will need it to be able to complete Lab session. </w:t>
      </w:r>
      <w:r w:rsidR="003F3521">
        <w:rPr>
          <w:rFonts w:ascii="Times New Roman" w:hAnsi="Times New Roman"/>
          <w:szCs w:val="24"/>
        </w:rPr>
        <w:t>T</w:t>
      </w:r>
      <w:r w:rsidR="00FA73F3">
        <w:rPr>
          <w:rFonts w:ascii="Times New Roman" w:hAnsi="Times New Roman"/>
          <w:szCs w:val="24"/>
        </w:rPr>
        <w:t>o the beginning of the Session 7</w:t>
      </w:r>
      <w:r w:rsidR="003F3521">
        <w:rPr>
          <w:rFonts w:ascii="Times New Roman" w:hAnsi="Times New Roman"/>
          <w:szCs w:val="24"/>
        </w:rPr>
        <w:t>, t</w:t>
      </w:r>
      <w:r>
        <w:rPr>
          <w:rFonts w:ascii="Times New Roman" w:hAnsi="Times New Roman"/>
          <w:szCs w:val="24"/>
        </w:rPr>
        <w:t>he Dissection Kit must be purchased and brought to each laboratory session. Students should to read</w:t>
      </w:r>
      <w:r w:rsidR="00C00371">
        <w:rPr>
          <w:rFonts w:ascii="Times New Roman" w:hAnsi="Times New Roman"/>
          <w:szCs w:val="24"/>
        </w:rPr>
        <w:t xml:space="preserve"> the</w:t>
      </w:r>
      <w:r>
        <w:rPr>
          <w:rFonts w:ascii="Times New Roman" w:hAnsi="Times New Roman"/>
          <w:szCs w:val="24"/>
        </w:rPr>
        <w:t xml:space="preserve"> laboratory handouts prior to </w:t>
      </w:r>
      <w:r>
        <w:rPr>
          <w:rFonts w:ascii="Times New Roman" w:hAnsi="Times New Roman"/>
          <w:szCs w:val="24"/>
        </w:rPr>
        <w:lastRenderedPageBreak/>
        <w:t>entering</w:t>
      </w:r>
      <w:r w:rsidR="00C00371">
        <w:rPr>
          <w:rFonts w:ascii="Times New Roman" w:hAnsi="Times New Roman"/>
          <w:szCs w:val="24"/>
        </w:rPr>
        <w:t xml:space="preserve"> the</w:t>
      </w:r>
      <w:r>
        <w:rPr>
          <w:rFonts w:ascii="Times New Roman" w:hAnsi="Times New Roman"/>
          <w:szCs w:val="24"/>
        </w:rPr>
        <w:t xml:space="preserve"> laboratory.</w:t>
      </w:r>
      <w:r w:rsidR="00B21A88">
        <w:rPr>
          <w:rFonts w:ascii="Times New Roman" w:hAnsi="Times New Roman"/>
          <w:szCs w:val="24"/>
        </w:rPr>
        <w:t xml:space="preserve"> S</w:t>
      </w:r>
      <w:r w:rsidR="003F3521">
        <w:rPr>
          <w:rFonts w:ascii="Times New Roman" w:hAnsi="Times New Roman"/>
          <w:szCs w:val="24"/>
        </w:rPr>
        <w:t>hoes</w:t>
      </w:r>
      <w:r w:rsidR="00B21A88">
        <w:rPr>
          <w:rFonts w:ascii="Times New Roman" w:hAnsi="Times New Roman"/>
          <w:szCs w:val="24"/>
        </w:rPr>
        <w:t xml:space="preserve"> with open tows and slippers</w:t>
      </w:r>
      <w:r w:rsidR="003F3521">
        <w:rPr>
          <w:rFonts w:ascii="Times New Roman" w:hAnsi="Times New Roman"/>
          <w:szCs w:val="24"/>
        </w:rPr>
        <w:t xml:space="preserve"> do not allowed in the Laboratory </w:t>
      </w:r>
      <w:r w:rsidR="00B21A88">
        <w:rPr>
          <w:rFonts w:ascii="Times New Roman" w:hAnsi="Times New Roman"/>
          <w:szCs w:val="24"/>
        </w:rPr>
        <w:t>Room.</w:t>
      </w:r>
      <w:r w:rsidR="003F3521">
        <w:rPr>
          <w:rFonts w:ascii="Times New Roman" w:hAnsi="Times New Roman"/>
          <w:szCs w:val="24"/>
        </w:rPr>
        <w:t xml:space="preserve"> </w:t>
      </w:r>
      <w:r w:rsidR="00B21A88">
        <w:rPr>
          <w:rFonts w:ascii="Times New Roman" w:hAnsi="Times New Roman"/>
          <w:szCs w:val="24"/>
        </w:rPr>
        <w:t>Practical Exams required a special preparation from Laboratory Stuff. They are conducted by Clocks and students who will come late may miss the Exam. Nobody will arrange this Exam personally for you at other time. Thus, please, come in time to the Lab, especially at the Practical Exam day.</w:t>
      </w:r>
    </w:p>
    <w:p w:rsidR="002F5AB8" w:rsidRDefault="002F5AB8" w:rsidP="000F569A">
      <w:pPr>
        <w:rPr>
          <w:rFonts w:ascii="Times New Roman" w:hAnsi="Times New Roman"/>
          <w:szCs w:val="24"/>
        </w:rPr>
      </w:pPr>
    </w:p>
    <w:p w:rsidR="002F5AB8" w:rsidRDefault="002F5AB8" w:rsidP="000F569A">
      <w:pPr>
        <w:rPr>
          <w:rFonts w:ascii="Times New Roman" w:hAnsi="Times New Roman"/>
          <w:szCs w:val="24"/>
        </w:rPr>
      </w:pPr>
      <w:r>
        <w:rPr>
          <w:rFonts w:ascii="Times New Roman" w:hAnsi="Times New Roman"/>
          <w:b/>
          <w:szCs w:val="24"/>
        </w:rPr>
        <w:t xml:space="preserve">Laboratory attendance </w:t>
      </w:r>
      <w:r>
        <w:rPr>
          <w:rFonts w:ascii="Times New Roman" w:hAnsi="Times New Roman"/>
          <w:szCs w:val="24"/>
        </w:rPr>
        <w:t>is mandatory. Excessive absences will impact negatively on your final grade. Completion of laboratory assignments (including lab reports or research papers) and individual effort in the laboratory will be considered in the laboratory portion of the final grade.</w:t>
      </w:r>
    </w:p>
    <w:p w:rsidR="00197071" w:rsidRDefault="00197071" w:rsidP="000F569A">
      <w:pPr>
        <w:rPr>
          <w:rFonts w:ascii="Times New Roman" w:hAnsi="Times New Roman"/>
          <w:szCs w:val="24"/>
        </w:rPr>
      </w:pPr>
    </w:p>
    <w:p w:rsidR="000C3ED4" w:rsidRPr="003F3521" w:rsidRDefault="003F3521" w:rsidP="000C3ED4">
      <w:pPr>
        <w:pStyle w:val="Default"/>
        <w:jc w:val="center"/>
        <w:rPr>
          <w:rFonts w:ascii="Times New Roman" w:hAnsi="Times New Roman" w:cs="Times New Roman"/>
          <w:b/>
          <w:bCs/>
          <w:color w:val="auto"/>
          <w:sz w:val="32"/>
          <w:szCs w:val="32"/>
          <w:u w:val="single"/>
        </w:rPr>
      </w:pPr>
      <w:r w:rsidRPr="003F3521">
        <w:rPr>
          <w:rFonts w:ascii="Times New Roman" w:hAnsi="Times New Roman" w:cs="Times New Roman"/>
          <w:b/>
          <w:bCs/>
          <w:color w:val="auto"/>
          <w:sz w:val="32"/>
          <w:szCs w:val="32"/>
          <w:u w:val="single"/>
        </w:rPr>
        <w:t>VERTEBRATE ANATOMY AND PHYSIOLOGY – SCB 208</w:t>
      </w:r>
    </w:p>
    <w:p w:rsidR="000C3ED4" w:rsidRDefault="000C3ED4" w:rsidP="000C3ED4">
      <w:pPr>
        <w:pStyle w:val="Default"/>
        <w:jc w:val="center"/>
        <w:rPr>
          <w:rFonts w:ascii="Times New Roman" w:hAnsi="Times New Roman" w:cs="Times New Roman"/>
          <w:b/>
          <w:bCs/>
          <w:color w:val="auto"/>
          <w:sz w:val="36"/>
          <w:szCs w:val="36"/>
          <w:u w:val="single"/>
        </w:rPr>
      </w:pPr>
      <w:r>
        <w:rPr>
          <w:rFonts w:ascii="Times New Roman" w:hAnsi="Times New Roman" w:cs="Times New Roman"/>
          <w:b/>
          <w:bCs/>
          <w:color w:val="auto"/>
          <w:sz w:val="36"/>
          <w:szCs w:val="36"/>
          <w:u w:val="single"/>
        </w:rPr>
        <w:t>COURSE OBJECTIVES</w:t>
      </w:r>
    </w:p>
    <w:p w:rsidR="003D0988" w:rsidRDefault="003D0988" w:rsidP="000C3ED4">
      <w:pPr>
        <w:pStyle w:val="Default"/>
        <w:jc w:val="center"/>
        <w:rPr>
          <w:rFonts w:ascii="Times New Roman" w:hAnsi="Times New Roman" w:cs="Times New Roman"/>
          <w:b/>
          <w:bCs/>
          <w:color w:val="auto"/>
        </w:rPr>
      </w:pPr>
    </w:p>
    <w:p w:rsidR="003D0988" w:rsidRDefault="003D0988" w:rsidP="000C3ED4">
      <w:pPr>
        <w:pStyle w:val="Default"/>
        <w:rPr>
          <w:rFonts w:ascii="Times New Roman" w:hAnsi="Times New Roman" w:cs="Times New Roman"/>
          <w:b/>
          <w:bCs/>
          <w:color w:val="auto"/>
        </w:rPr>
      </w:pPr>
    </w:p>
    <w:p w:rsidR="0052497B" w:rsidRDefault="0052497B" w:rsidP="0052497B">
      <w:pPr>
        <w:rPr>
          <w:rFonts w:ascii="Arial" w:hAnsi="Arial" w:cs="Arial"/>
          <w:szCs w:val="28"/>
        </w:rPr>
      </w:pPr>
      <w:r>
        <w:rPr>
          <w:rFonts w:ascii="Times New Roman" w:hAnsi="Times New Roman"/>
          <w:b/>
          <w:bCs/>
          <w:sz w:val="28"/>
          <w:szCs w:val="28"/>
        </w:rPr>
        <w:t xml:space="preserve">Session 1 – </w:t>
      </w:r>
      <w:r w:rsidRPr="0052497B">
        <w:rPr>
          <w:rFonts w:ascii="Times New Roman" w:hAnsi="Times New Roman"/>
          <w:b/>
          <w:sz w:val="28"/>
          <w:szCs w:val="28"/>
        </w:rPr>
        <w:t>Introduction to Anatomy and Physiology. Survey of Vertebrates</w:t>
      </w:r>
      <w:r>
        <w:rPr>
          <w:rFonts w:ascii="Arial" w:hAnsi="Arial" w:cs="Arial"/>
          <w:szCs w:val="28"/>
        </w:rPr>
        <w:t>.</w:t>
      </w:r>
    </w:p>
    <w:p w:rsidR="0052497B" w:rsidRPr="0052497B" w:rsidRDefault="0052497B" w:rsidP="00183E96">
      <w:pPr>
        <w:pStyle w:val="a6"/>
        <w:numPr>
          <w:ilvl w:val="0"/>
          <w:numId w:val="2"/>
        </w:numPr>
        <w:rPr>
          <w:rFonts w:ascii="Arial" w:hAnsi="Arial" w:cs="Arial"/>
          <w:szCs w:val="28"/>
        </w:rPr>
      </w:pPr>
      <w:r w:rsidRPr="0052497B">
        <w:rPr>
          <w:rFonts w:ascii="Arial" w:hAnsi="Arial" w:cs="Arial"/>
          <w:szCs w:val="28"/>
        </w:rPr>
        <w:t>Definitions of the terms “Anatomy” and “Physiology”</w:t>
      </w:r>
      <w:r>
        <w:rPr>
          <w:rFonts w:ascii="Arial" w:hAnsi="Arial" w:cs="Arial"/>
          <w:szCs w:val="28"/>
        </w:rPr>
        <w:t>.</w:t>
      </w:r>
    </w:p>
    <w:p w:rsidR="0052497B" w:rsidRPr="008803C5" w:rsidRDefault="0052497B" w:rsidP="00183E96">
      <w:pPr>
        <w:numPr>
          <w:ilvl w:val="0"/>
          <w:numId w:val="2"/>
        </w:numPr>
        <w:rPr>
          <w:rFonts w:ascii="Arial" w:hAnsi="Arial" w:cs="Arial"/>
          <w:szCs w:val="28"/>
        </w:rPr>
      </w:pPr>
      <w:r>
        <w:rPr>
          <w:rFonts w:ascii="Arial" w:hAnsi="Arial" w:cs="Arial"/>
          <w:szCs w:val="28"/>
        </w:rPr>
        <w:t>Hierarchy</w:t>
      </w:r>
      <w:r w:rsidRPr="008803C5">
        <w:rPr>
          <w:rFonts w:ascii="Arial" w:hAnsi="Arial" w:cs="Arial"/>
          <w:szCs w:val="28"/>
        </w:rPr>
        <w:t xml:space="preserve"> </w:t>
      </w:r>
      <w:r>
        <w:rPr>
          <w:rFonts w:ascii="Arial" w:hAnsi="Arial" w:cs="Arial"/>
          <w:szCs w:val="28"/>
        </w:rPr>
        <w:t xml:space="preserve">of </w:t>
      </w:r>
      <w:r w:rsidRPr="008803C5">
        <w:rPr>
          <w:rFonts w:ascii="Arial" w:hAnsi="Arial" w:cs="Arial"/>
          <w:szCs w:val="28"/>
        </w:rPr>
        <w:t>levels of</w:t>
      </w:r>
      <w:r>
        <w:rPr>
          <w:rFonts w:ascii="Arial" w:hAnsi="Arial" w:cs="Arial"/>
          <w:szCs w:val="28"/>
        </w:rPr>
        <w:t xml:space="preserve"> the body organization and</w:t>
      </w:r>
      <w:r w:rsidRPr="008803C5">
        <w:rPr>
          <w:rFonts w:ascii="Arial" w:hAnsi="Arial" w:cs="Arial"/>
          <w:szCs w:val="28"/>
        </w:rPr>
        <w:t xml:space="preserve"> function</w:t>
      </w:r>
      <w:r>
        <w:rPr>
          <w:rFonts w:ascii="Arial" w:hAnsi="Arial" w:cs="Arial"/>
          <w:szCs w:val="28"/>
        </w:rPr>
        <w:t>.</w:t>
      </w:r>
    </w:p>
    <w:p w:rsidR="0052497B" w:rsidRPr="008803C5" w:rsidRDefault="0052497B" w:rsidP="00183E96">
      <w:pPr>
        <w:numPr>
          <w:ilvl w:val="0"/>
          <w:numId w:val="2"/>
        </w:numPr>
        <w:rPr>
          <w:rFonts w:ascii="Arial" w:hAnsi="Arial" w:cs="Arial"/>
          <w:szCs w:val="28"/>
        </w:rPr>
      </w:pPr>
      <w:r>
        <w:rPr>
          <w:rFonts w:ascii="Arial" w:hAnsi="Arial" w:cs="Arial"/>
          <w:szCs w:val="28"/>
        </w:rPr>
        <w:t>C</w:t>
      </w:r>
      <w:r w:rsidRPr="008803C5">
        <w:rPr>
          <w:rFonts w:ascii="Arial" w:hAnsi="Arial" w:cs="Arial"/>
          <w:szCs w:val="28"/>
        </w:rPr>
        <w:t>oncept of homeostasis</w:t>
      </w:r>
      <w:r>
        <w:rPr>
          <w:rFonts w:ascii="Arial" w:hAnsi="Arial" w:cs="Arial"/>
          <w:szCs w:val="28"/>
        </w:rPr>
        <w:t>. Negative and Positive Feedbacks.</w:t>
      </w:r>
    </w:p>
    <w:p w:rsidR="0052497B" w:rsidRPr="008803C5" w:rsidRDefault="0052497B" w:rsidP="00183E96">
      <w:pPr>
        <w:numPr>
          <w:ilvl w:val="0"/>
          <w:numId w:val="2"/>
        </w:numPr>
        <w:rPr>
          <w:rFonts w:ascii="Arial" w:hAnsi="Arial" w:cs="Arial"/>
          <w:szCs w:val="28"/>
        </w:rPr>
      </w:pPr>
      <w:r>
        <w:rPr>
          <w:rFonts w:ascii="Arial" w:hAnsi="Arial" w:cs="Arial"/>
          <w:szCs w:val="28"/>
        </w:rPr>
        <w:t>Basic Anatomical terminology: planes of the body, position of body parts, and directions.</w:t>
      </w:r>
    </w:p>
    <w:p w:rsidR="0052497B" w:rsidRPr="0052497B" w:rsidRDefault="00392DC1" w:rsidP="00183E96">
      <w:pPr>
        <w:numPr>
          <w:ilvl w:val="0"/>
          <w:numId w:val="2"/>
        </w:numPr>
        <w:rPr>
          <w:rFonts w:ascii="Arial" w:hAnsi="Arial" w:cs="Arial"/>
          <w:szCs w:val="28"/>
        </w:rPr>
      </w:pPr>
      <w:r>
        <w:rPr>
          <w:rFonts w:ascii="Arial" w:hAnsi="Arial" w:cs="Arial"/>
          <w:szCs w:val="28"/>
        </w:rPr>
        <w:t>Outline the g</w:t>
      </w:r>
      <w:r w:rsidR="0052497B">
        <w:rPr>
          <w:rFonts w:ascii="Arial" w:hAnsi="Arial" w:cs="Arial"/>
          <w:szCs w:val="28"/>
        </w:rPr>
        <w:t>eneral characteristics of vertebrates</w:t>
      </w:r>
      <w:r w:rsidR="0052497B" w:rsidRPr="0052497B">
        <w:rPr>
          <w:rFonts w:ascii="Times New Roman" w:hAnsi="Times New Roman"/>
          <w:bCs/>
        </w:rPr>
        <w:t>.</w:t>
      </w:r>
    </w:p>
    <w:p w:rsidR="003D0988" w:rsidRDefault="003D0988" w:rsidP="003D0988">
      <w:pPr>
        <w:pStyle w:val="Default"/>
        <w:rPr>
          <w:rFonts w:ascii="Times New Roman" w:hAnsi="Times New Roman" w:cs="Times New Roman"/>
          <w:bCs/>
          <w:color w:val="auto"/>
        </w:rPr>
      </w:pPr>
    </w:p>
    <w:p w:rsidR="003D0988" w:rsidRDefault="003D0988" w:rsidP="003D0988">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Session</w:t>
      </w:r>
      <w:r w:rsidR="00392DC1">
        <w:rPr>
          <w:rFonts w:ascii="Times New Roman" w:hAnsi="Times New Roman" w:cs="Times New Roman"/>
          <w:b/>
          <w:bCs/>
          <w:color w:val="auto"/>
          <w:sz w:val="28"/>
          <w:szCs w:val="28"/>
        </w:rPr>
        <w:t xml:space="preserve"> 2 – </w:t>
      </w:r>
      <w:r w:rsidR="00392DC1" w:rsidRPr="00AD208C">
        <w:rPr>
          <w:rFonts w:ascii="Times New Roman" w:hAnsi="Times New Roman" w:cs="Times New Roman"/>
          <w:b/>
          <w:sz w:val="28"/>
          <w:szCs w:val="28"/>
        </w:rPr>
        <w:t>Chemistry of life. Cell structure and function.</w:t>
      </w:r>
    </w:p>
    <w:p w:rsidR="00AD208C" w:rsidRPr="00CB75D7" w:rsidRDefault="00AD208C" w:rsidP="00183E96">
      <w:pPr>
        <w:pStyle w:val="a6"/>
        <w:numPr>
          <w:ilvl w:val="0"/>
          <w:numId w:val="3"/>
        </w:numPr>
        <w:rPr>
          <w:rFonts w:ascii="Arial" w:hAnsi="Arial" w:cs="Arial"/>
          <w:szCs w:val="28"/>
        </w:rPr>
      </w:pPr>
      <w:r w:rsidRPr="00CB75D7">
        <w:rPr>
          <w:rFonts w:ascii="Arial" w:hAnsi="Arial" w:cs="Arial"/>
          <w:szCs w:val="28"/>
        </w:rPr>
        <w:t>Definition of organic and inorganic molecules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Description of four major types of organic molecules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Carbohydrates: their structure and function in organism</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Lipids: triglycerides, cholesterol and steroids, phospholipids and cellular membranes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Proteins: structure and role in organism, enzymes, and transport proteins</w:t>
      </w:r>
    </w:p>
    <w:p w:rsidR="003D0988" w:rsidRPr="00CB75D7" w:rsidRDefault="00AD208C" w:rsidP="00183E96">
      <w:pPr>
        <w:numPr>
          <w:ilvl w:val="0"/>
          <w:numId w:val="3"/>
        </w:numPr>
        <w:rPr>
          <w:rFonts w:ascii="Arial" w:hAnsi="Arial" w:cs="Arial"/>
          <w:szCs w:val="28"/>
        </w:rPr>
      </w:pPr>
      <w:r w:rsidRPr="00CB75D7">
        <w:rPr>
          <w:rFonts w:ascii="Arial" w:hAnsi="Arial" w:cs="Arial"/>
          <w:szCs w:val="28"/>
        </w:rPr>
        <w:t>Nucleic acids: structure, role in life, chromosomes.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Cellular theory of life organization</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Plasma membrane: structure and function. Osmosis. Transport across membrane. Pumps (Sodium-Potassium pump)</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Cell-to-cell junctions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Nucleus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Endoplasmic reticulum.</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Ribosomes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Golgi apparatus</w:t>
      </w:r>
    </w:p>
    <w:p w:rsidR="00AD208C" w:rsidRPr="00CB75D7" w:rsidRDefault="00AD208C" w:rsidP="00183E96">
      <w:pPr>
        <w:numPr>
          <w:ilvl w:val="0"/>
          <w:numId w:val="3"/>
        </w:numPr>
        <w:rPr>
          <w:rFonts w:ascii="Arial" w:hAnsi="Arial" w:cs="Arial"/>
          <w:szCs w:val="28"/>
        </w:rPr>
      </w:pPr>
      <w:r w:rsidRPr="00CB75D7">
        <w:rPr>
          <w:rFonts w:ascii="Arial" w:hAnsi="Arial" w:cs="Arial"/>
          <w:szCs w:val="28"/>
        </w:rPr>
        <w:t>Lysosomes.</w:t>
      </w:r>
    </w:p>
    <w:p w:rsidR="003D0988" w:rsidRPr="00CB75D7" w:rsidRDefault="00AD208C" w:rsidP="00183E96">
      <w:pPr>
        <w:pStyle w:val="Default"/>
        <w:numPr>
          <w:ilvl w:val="0"/>
          <w:numId w:val="3"/>
        </w:numPr>
        <w:rPr>
          <w:szCs w:val="28"/>
        </w:rPr>
      </w:pPr>
      <w:r w:rsidRPr="00CB75D7">
        <w:rPr>
          <w:szCs w:val="28"/>
        </w:rPr>
        <w:t>Mitochondria</w:t>
      </w:r>
    </w:p>
    <w:p w:rsidR="00AD208C" w:rsidRDefault="00AD208C" w:rsidP="00AD208C">
      <w:pPr>
        <w:pStyle w:val="Default"/>
        <w:rPr>
          <w:rFonts w:ascii="Times New Roman" w:hAnsi="Times New Roman" w:cs="Times New Roman"/>
          <w:bCs/>
          <w:color w:val="auto"/>
        </w:rPr>
      </w:pPr>
    </w:p>
    <w:p w:rsidR="003D0988" w:rsidRDefault="00116B1E" w:rsidP="003D0988">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Sessi</w:t>
      </w:r>
      <w:r w:rsidR="00392DC1">
        <w:rPr>
          <w:rFonts w:ascii="Times New Roman" w:hAnsi="Times New Roman" w:cs="Times New Roman"/>
          <w:b/>
          <w:bCs/>
          <w:color w:val="auto"/>
          <w:sz w:val="28"/>
          <w:szCs w:val="28"/>
        </w:rPr>
        <w:t xml:space="preserve">on 3 – </w:t>
      </w:r>
      <w:r w:rsidR="00392DC1" w:rsidRPr="00AD208C">
        <w:rPr>
          <w:rFonts w:ascii="Times New Roman" w:hAnsi="Times New Roman"/>
          <w:b/>
          <w:sz w:val="28"/>
          <w:szCs w:val="28"/>
        </w:rPr>
        <w:t>Tissues. Integumentary System.</w:t>
      </w:r>
    </w:p>
    <w:p w:rsidR="00D66624" w:rsidRPr="00DE3EA5" w:rsidRDefault="00D66624" w:rsidP="00183E96">
      <w:pPr>
        <w:pStyle w:val="Default"/>
        <w:numPr>
          <w:ilvl w:val="0"/>
          <w:numId w:val="4"/>
        </w:numPr>
        <w:ind w:left="810"/>
        <w:rPr>
          <w:bCs/>
          <w:color w:val="auto"/>
        </w:rPr>
      </w:pPr>
      <w:r w:rsidRPr="00DE3EA5">
        <w:rPr>
          <w:bCs/>
          <w:color w:val="auto"/>
        </w:rPr>
        <w:t>Definition of Tissue. Four major Tissue types.</w:t>
      </w:r>
    </w:p>
    <w:p w:rsidR="00D66624" w:rsidRPr="00DE3EA5" w:rsidRDefault="00D66624" w:rsidP="00183E96">
      <w:pPr>
        <w:pStyle w:val="Default"/>
        <w:numPr>
          <w:ilvl w:val="0"/>
          <w:numId w:val="4"/>
        </w:numPr>
        <w:ind w:left="810"/>
        <w:rPr>
          <w:bCs/>
          <w:color w:val="auto"/>
        </w:rPr>
      </w:pPr>
      <w:r w:rsidRPr="00DE3EA5">
        <w:rPr>
          <w:bCs/>
          <w:color w:val="auto"/>
        </w:rPr>
        <w:t>Epithelial Tissue: classifi</w:t>
      </w:r>
      <w:r w:rsidR="00240185">
        <w:rPr>
          <w:bCs/>
          <w:color w:val="auto"/>
        </w:rPr>
        <w:t>cat</w:t>
      </w:r>
      <w:r w:rsidRPr="00DE3EA5">
        <w:rPr>
          <w:bCs/>
          <w:color w:val="auto"/>
        </w:rPr>
        <w:t>ion of epithelial tissues and their functions.</w:t>
      </w:r>
    </w:p>
    <w:p w:rsidR="00D66624" w:rsidRPr="00DE3EA5" w:rsidRDefault="00D66624" w:rsidP="00183E96">
      <w:pPr>
        <w:pStyle w:val="Default"/>
        <w:numPr>
          <w:ilvl w:val="0"/>
          <w:numId w:val="4"/>
        </w:numPr>
        <w:ind w:left="810"/>
        <w:rPr>
          <w:bCs/>
          <w:color w:val="auto"/>
        </w:rPr>
      </w:pPr>
      <w:r w:rsidRPr="00DE3EA5">
        <w:rPr>
          <w:bCs/>
          <w:color w:val="auto"/>
        </w:rPr>
        <w:t>Connective Tissue: classifi</w:t>
      </w:r>
      <w:r w:rsidR="00240185">
        <w:rPr>
          <w:bCs/>
          <w:color w:val="auto"/>
        </w:rPr>
        <w:t>cat</w:t>
      </w:r>
      <w:r w:rsidRPr="00DE3EA5">
        <w:rPr>
          <w:bCs/>
          <w:color w:val="auto"/>
        </w:rPr>
        <w:t>ion of connective tissues and their functions.</w:t>
      </w:r>
    </w:p>
    <w:p w:rsidR="00D66624" w:rsidRPr="00DE3EA5" w:rsidRDefault="00D66624" w:rsidP="00183E96">
      <w:pPr>
        <w:pStyle w:val="Default"/>
        <w:numPr>
          <w:ilvl w:val="0"/>
          <w:numId w:val="4"/>
        </w:numPr>
        <w:ind w:left="810"/>
        <w:rPr>
          <w:bCs/>
          <w:color w:val="auto"/>
        </w:rPr>
      </w:pPr>
      <w:r w:rsidRPr="00DE3EA5">
        <w:rPr>
          <w:bCs/>
          <w:color w:val="auto"/>
        </w:rPr>
        <w:lastRenderedPageBreak/>
        <w:t>Muscular Tissue: classifi</w:t>
      </w:r>
      <w:r w:rsidR="00240185">
        <w:rPr>
          <w:bCs/>
          <w:color w:val="auto"/>
        </w:rPr>
        <w:t>cat</w:t>
      </w:r>
      <w:r w:rsidRPr="00DE3EA5">
        <w:rPr>
          <w:bCs/>
          <w:color w:val="auto"/>
        </w:rPr>
        <w:t>ion of muscular tissues and their functions.</w:t>
      </w:r>
    </w:p>
    <w:p w:rsidR="00D66624" w:rsidRPr="00DE3EA5" w:rsidRDefault="00D66624" w:rsidP="00183E96">
      <w:pPr>
        <w:pStyle w:val="Default"/>
        <w:numPr>
          <w:ilvl w:val="0"/>
          <w:numId w:val="4"/>
        </w:numPr>
        <w:ind w:left="810"/>
        <w:rPr>
          <w:bCs/>
          <w:color w:val="auto"/>
        </w:rPr>
      </w:pPr>
      <w:r w:rsidRPr="00DE3EA5">
        <w:rPr>
          <w:bCs/>
          <w:color w:val="auto"/>
        </w:rPr>
        <w:t>Nervous Tissue: organization and major role.</w:t>
      </w:r>
    </w:p>
    <w:p w:rsidR="00D66624" w:rsidRPr="00DE3EA5" w:rsidRDefault="00D66624" w:rsidP="00183E96">
      <w:pPr>
        <w:pStyle w:val="Default"/>
        <w:numPr>
          <w:ilvl w:val="0"/>
          <w:numId w:val="4"/>
        </w:numPr>
        <w:ind w:left="810"/>
        <w:rPr>
          <w:bCs/>
          <w:color w:val="auto"/>
        </w:rPr>
      </w:pPr>
      <w:r w:rsidRPr="00DE3EA5">
        <w:rPr>
          <w:bCs/>
          <w:color w:val="auto"/>
        </w:rPr>
        <w:t>Outline the organization of Integumentary System.</w:t>
      </w:r>
    </w:p>
    <w:p w:rsidR="00D66624" w:rsidRPr="00DE3EA5" w:rsidRDefault="00D66624" w:rsidP="00183E96">
      <w:pPr>
        <w:pStyle w:val="Default"/>
        <w:numPr>
          <w:ilvl w:val="0"/>
          <w:numId w:val="4"/>
        </w:numPr>
        <w:ind w:left="810"/>
        <w:rPr>
          <w:bCs/>
          <w:color w:val="auto"/>
        </w:rPr>
      </w:pPr>
      <w:r w:rsidRPr="00DE3EA5">
        <w:rPr>
          <w:bCs/>
          <w:color w:val="auto"/>
        </w:rPr>
        <w:t>Epidermis.</w:t>
      </w:r>
    </w:p>
    <w:p w:rsidR="00D66624" w:rsidRPr="00DE3EA5" w:rsidRDefault="00D66624" w:rsidP="00183E96">
      <w:pPr>
        <w:pStyle w:val="Default"/>
        <w:numPr>
          <w:ilvl w:val="0"/>
          <w:numId w:val="4"/>
        </w:numPr>
        <w:ind w:left="810"/>
        <w:rPr>
          <w:bCs/>
          <w:color w:val="auto"/>
        </w:rPr>
      </w:pPr>
      <w:r w:rsidRPr="00DE3EA5">
        <w:rPr>
          <w:bCs/>
          <w:color w:val="auto"/>
        </w:rPr>
        <w:t>Dermis.</w:t>
      </w:r>
    </w:p>
    <w:p w:rsidR="00116B1E" w:rsidRPr="00DE3EA5" w:rsidRDefault="00D66624" w:rsidP="00183E96">
      <w:pPr>
        <w:pStyle w:val="Default"/>
        <w:numPr>
          <w:ilvl w:val="0"/>
          <w:numId w:val="4"/>
        </w:numPr>
        <w:ind w:left="810"/>
        <w:rPr>
          <w:bCs/>
          <w:color w:val="auto"/>
        </w:rPr>
      </w:pPr>
      <w:r w:rsidRPr="00DE3EA5">
        <w:rPr>
          <w:bCs/>
          <w:color w:val="auto"/>
        </w:rPr>
        <w:t>Accessory organs:</w:t>
      </w:r>
      <w:r w:rsidR="000506DF" w:rsidRPr="00DE3EA5">
        <w:rPr>
          <w:bCs/>
          <w:color w:val="auto"/>
        </w:rPr>
        <w:t xml:space="preserve"> hairs,</w:t>
      </w:r>
      <w:r w:rsidRPr="00DE3EA5">
        <w:rPr>
          <w:bCs/>
          <w:color w:val="auto"/>
        </w:rPr>
        <w:t xml:space="preserve"> claws, nails, horns, hoofs,</w:t>
      </w:r>
      <w:r w:rsidR="000506DF" w:rsidRPr="00DE3EA5">
        <w:rPr>
          <w:bCs/>
          <w:color w:val="auto"/>
        </w:rPr>
        <w:t xml:space="preserve"> and</w:t>
      </w:r>
      <w:r w:rsidRPr="00DE3EA5">
        <w:rPr>
          <w:bCs/>
          <w:color w:val="auto"/>
        </w:rPr>
        <w:t xml:space="preserve"> </w:t>
      </w:r>
      <w:r w:rsidR="000506DF" w:rsidRPr="00DE3EA5">
        <w:rPr>
          <w:bCs/>
          <w:color w:val="auto"/>
        </w:rPr>
        <w:t>glands.</w:t>
      </w:r>
      <w:r w:rsidRPr="00DE3EA5">
        <w:rPr>
          <w:bCs/>
          <w:color w:val="auto"/>
        </w:rPr>
        <w:t xml:space="preserve"> </w:t>
      </w:r>
    </w:p>
    <w:p w:rsidR="00116B1E" w:rsidRPr="00DE3EA5" w:rsidRDefault="00116B1E" w:rsidP="00116B1E">
      <w:pPr>
        <w:pStyle w:val="Default"/>
        <w:rPr>
          <w:bCs/>
          <w:color w:val="auto"/>
        </w:rPr>
      </w:pPr>
    </w:p>
    <w:p w:rsidR="00116B1E" w:rsidRDefault="00116B1E" w:rsidP="00116B1E">
      <w:pPr>
        <w:pStyle w:val="Default"/>
        <w:rPr>
          <w:rFonts w:ascii="Times New Roman" w:hAnsi="Times New Roman"/>
          <w:b/>
          <w:sz w:val="28"/>
          <w:szCs w:val="28"/>
        </w:rPr>
      </w:pPr>
      <w:r>
        <w:rPr>
          <w:rFonts w:ascii="Times New Roman" w:hAnsi="Times New Roman" w:cs="Times New Roman"/>
          <w:b/>
          <w:bCs/>
          <w:color w:val="auto"/>
          <w:sz w:val="28"/>
          <w:szCs w:val="28"/>
        </w:rPr>
        <w:t xml:space="preserve">Session </w:t>
      </w:r>
      <w:r w:rsidRPr="00116B1E">
        <w:rPr>
          <w:rFonts w:ascii="Times New Roman" w:hAnsi="Times New Roman" w:cs="Times New Roman"/>
          <w:b/>
          <w:bCs/>
          <w:color w:val="auto"/>
          <w:sz w:val="28"/>
          <w:szCs w:val="28"/>
        </w:rPr>
        <w:t xml:space="preserve">4 </w:t>
      </w:r>
      <w:r>
        <w:rPr>
          <w:rFonts w:ascii="Times New Roman" w:hAnsi="Times New Roman" w:cs="Times New Roman"/>
          <w:b/>
          <w:bCs/>
          <w:color w:val="auto"/>
          <w:sz w:val="28"/>
          <w:szCs w:val="28"/>
        </w:rPr>
        <w:t>–</w:t>
      </w:r>
      <w:r w:rsidRPr="00116B1E">
        <w:rPr>
          <w:rFonts w:ascii="Times New Roman" w:hAnsi="Times New Roman" w:cs="Times New Roman"/>
          <w:b/>
          <w:bCs/>
          <w:color w:val="auto"/>
          <w:sz w:val="28"/>
          <w:szCs w:val="28"/>
        </w:rPr>
        <w:t xml:space="preserve"> </w:t>
      </w:r>
      <w:r w:rsidR="00392DC1" w:rsidRPr="00AD208C">
        <w:rPr>
          <w:rFonts w:ascii="Times New Roman" w:hAnsi="Times New Roman" w:cs="Times New Roman"/>
          <w:b/>
          <w:sz w:val="28"/>
          <w:szCs w:val="28"/>
        </w:rPr>
        <w:t>Bone</w:t>
      </w:r>
      <w:r w:rsidR="00392DC1" w:rsidRPr="00AD208C">
        <w:rPr>
          <w:rFonts w:ascii="Times New Roman" w:hAnsi="Times New Roman"/>
          <w:b/>
          <w:sz w:val="28"/>
          <w:szCs w:val="28"/>
        </w:rPr>
        <w:t>s,</w:t>
      </w:r>
      <w:r w:rsidR="00392DC1" w:rsidRPr="00AD208C">
        <w:rPr>
          <w:rFonts w:ascii="Times New Roman" w:hAnsi="Times New Roman" w:cs="Times New Roman"/>
          <w:b/>
          <w:sz w:val="28"/>
          <w:szCs w:val="28"/>
        </w:rPr>
        <w:t xml:space="preserve"> cartilage</w:t>
      </w:r>
      <w:r w:rsidR="00392DC1" w:rsidRPr="00AD208C">
        <w:rPr>
          <w:rFonts w:ascii="Times New Roman" w:hAnsi="Times New Roman"/>
          <w:b/>
          <w:sz w:val="28"/>
          <w:szCs w:val="28"/>
        </w:rPr>
        <w:t>, and Skeletal System.</w:t>
      </w:r>
    </w:p>
    <w:p w:rsidR="000506DF" w:rsidRPr="000506DF" w:rsidRDefault="000506DF" w:rsidP="00183E96">
      <w:pPr>
        <w:pStyle w:val="a6"/>
        <w:numPr>
          <w:ilvl w:val="0"/>
          <w:numId w:val="5"/>
        </w:numPr>
        <w:rPr>
          <w:rFonts w:ascii="Arial" w:hAnsi="Arial" w:cs="Arial"/>
          <w:szCs w:val="28"/>
        </w:rPr>
      </w:pPr>
      <w:r w:rsidRPr="000506DF">
        <w:rPr>
          <w:rFonts w:ascii="Arial" w:hAnsi="Arial" w:cs="Arial"/>
          <w:szCs w:val="28"/>
        </w:rPr>
        <w:t>List and describe the major types of bones</w:t>
      </w:r>
      <w:r>
        <w:rPr>
          <w:rFonts w:ascii="Arial" w:hAnsi="Arial" w:cs="Arial"/>
          <w:szCs w:val="28"/>
        </w:rPr>
        <w:t>.</w:t>
      </w:r>
    </w:p>
    <w:p w:rsidR="000506DF" w:rsidRPr="008803C5" w:rsidRDefault="000506DF" w:rsidP="00183E96">
      <w:pPr>
        <w:numPr>
          <w:ilvl w:val="0"/>
          <w:numId w:val="5"/>
        </w:numPr>
        <w:rPr>
          <w:rFonts w:ascii="Arial" w:hAnsi="Arial" w:cs="Arial"/>
          <w:szCs w:val="28"/>
        </w:rPr>
      </w:pPr>
      <w:r w:rsidRPr="008803C5">
        <w:rPr>
          <w:rFonts w:ascii="Arial" w:hAnsi="Arial" w:cs="Arial"/>
          <w:szCs w:val="28"/>
        </w:rPr>
        <w:t>Explain the major characteristics of the gross and microscopic anatomy of bone</w:t>
      </w:r>
      <w:r>
        <w:rPr>
          <w:rFonts w:ascii="Arial" w:hAnsi="Arial" w:cs="Arial"/>
          <w:szCs w:val="28"/>
        </w:rPr>
        <w:t>.</w:t>
      </w:r>
    </w:p>
    <w:p w:rsidR="000506DF" w:rsidRPr="008803C5" w:rsidRDefault="000506DF" w:rsidP="00183E96">
      <w:pPr>
        <w:numPr>
          <w:ilvl w:val="0"/>
          <w:numId w:val="5"/>
        </w:numPr>
        <w:rPr>
          <w:rFonts w:ascii="Arial" w:hAnsi="Arial" w:cs="Arial"/>
          <w:szCs w:val="28"/>
        </w:rPr>
      </w:pPr>
      <w:r w:rsidRPr="008803C5">
        <w:rPr>
          <w:rFonts w:ascii="Arial" w:hAnsi="Arial" w:cs="Arial"/>
          <w:szCs w:val="28"/>
        </w:rPr>
        <w:t>Describe the difference between compact and cancellous bone</w:t>
      </w:r>
      <w:r>
        <w:rPr>
          <w:rFonts w:ascii="Arial" w:hAnsi="Arial" w:cs="Arial"/>
          <w:szCs w:val="28"/>
        </w:rPr>
        <w:t>.</w:t>
      </w:r>
    </w:p>
    <w:p w:rsidR="000506DF" w:rsidRDefault="000506DF" w:rsidP="00183E96">
      <w:pPr>
        <w:numPr>
          <w:ilvl w:val="0"/>
          <w:numId w:val="5"/>
        </w:numPr>
        <w:rPr>
          <w:rFonts w:ascii="Arial" w:hAnsi="Arial" w:cs="Arial"/>
          <w:szCs w:val="28"/>
        </w:rPr>
      </w:pPr>
      <w:r w:rsidRPr="008803C5">
        <w:rPr>
          <w:rFonts w:ascii="Arial" w:hAnsi="Arial" w:cs="Arial"/>
          <w:szCs w:val="28"/>
        </w:rPr>
        <w:t xml:space="preserve">Describe normal bone </w:t>
      </w:r>
      <w:proofErr w:type="gramStart"/>
      <w:r w:rsidRPr="008803C5">
        <w:rPr>
          <w:rFonts w:ascii="Arial" w:hAnsi="Arial" w:cs="Arial"/>
          <w:szCs w:val="28"/>
        </w:rPr>
        <w:t>development, and</w:t>
      </w:r>
      <w:proofErr w:type="gramEnd"/>
      <w:r w:rsidRPr="008803C5">
        <w:rPr>
          <w:rFonts w:ascii="Arial" w:hAnsi="Arial" w:cs="Arial"/>
          <w:szCs w:val="28"/>
        </w:rPr>
        <w:t xml:space="preserve"> contrast it with</w:t>
      </w:r>
      <w:r>
        <w:rPr>
          <w:rFonts w:ascii="Arial" w:hAnsi="Arial" w:cs="Arial"/>
          <w:szCs w:val="28"/>
        </w:rPr>
        <w:t xml:space="preserve"> bone remodeling and repair.</w:t>
      </w:r>
    </w:p>
    <w:p w:rsidR="000506DF" w:rsidRDefault="000506DF" w:rsidP="00183E96">
      <w:pPr>
        <w:numPr>
          <w:ilvl w:val="0"/>
          <w:numId w:val="5"/>
        </w:numPr>
        <w:rPr>
          <w:rFonts w:ascii="Arial" w:hAnsi="Arial" w:cs="Arial"/>
          <w:szCs w:val="28"/>
        </w:rPr>
      </w:pPr>
      <w:r>
        <w:rPr>
          <w:rFonts w:ascii="Arial" w:hAnsi="Arial" w:cs="Arial"/>
          <w:szCs w:val="28"/>
        </w:rPr>
        <w:t>Mechanism of bone tissue homeostasis.</w:t>
      </w:r>
    </w:p>
    <w:p w:rsidR="007605B2" w:rsidRDefault="000506DF" w:rsidP="00183E96">
      <w:pPr>
        <w:numPr>
          <w:ilvl w:val="0"/>
          <w:numId w:val="5"/>
        </w:numPr>
        <w:rPr>
          <w:rFonts w:ascii="Arial" w:hAnsi="Arial" w:cs="Arial"/>
          <w:szCs w:val="28"/>
        </w:rPr>
      </w:pPr>
      <w:r>
        <w:rPr>
          <w:rFonts w:ascii="Arial" w:hAnsi="Arial" w:cs="Arial"/>
          <w:szCs w:val="28"/>
        </w:rPr>
        <w:t>Factors that affect normal bone development, growth and repair</w:t>
      </w:r>
      <w:r w:rsidRPr="000506DF">
        <w:rPr>
          <w:rFonts w:ascii="Arial" w:hAnsi="Arial" w:cs="Arial"/>
          <w:szCs w:val="28"/>
        </w:rPr>
        <w:t>.</w:t>
      </w:r>
    </w:p>
    <w:p w:rsidR="00CB75D7" w:rsidRDefault="00CB75D7" w:rsidP="00183E96">
      <w:pPr>
        <w:numPr>
          <w:ilvl w:val="0"/>
          <w:numId w:val="5"/>
        </w:numPr>
        <w:rPr>
          <w:rFonts w:ascii="Arial" w:hAnsi="Arial" w:cs="Arial"/>
          <w:szCs w:val="28"/>
        </w:rPr>
      </w:pPr>
      <w:r>
        <w:rPr>
          <w:rFonts w:ascii="Arial" w:hAnsi="Arial" w:cs="Arial"/>
          <w:szCs w:val="28"/>
        </w:rPr>
        <w:t>Form and function: Comparative a</w:t>
      </w:r>
      <w:r w:rsidR="0052440E">
        <w:rPr>
          <w:rFonts w:ascii="Arial" w:hAnsi="Arial" w:cs="Arial"/>
          <w:szCs w:val="28"/>
        </w:rPr>
        <w:t>nalysis of horse and</w:t>
      </w:r>
      <w:r>
        <w:rPr>
          <w:rFonts w:ascii="Arial" w:hAnsi="Arial" w:cs="Arial"/>
          <w:szCs w:val="28"/>
        </w:rPr>
        <w:t xml:space="preserve"> ruminant (cow) skeletons.</w:t>
      </w:r>
    </w:p>
    <w:p w:rsidR="00CB75D7" w:rsidRPr="000506DF" w:rsidRDefault="00CB75D7" w:rsidP="00183E96">
      <w:pPr>
        <w:numPr>
          <w:ilvl w:val="0"/>
          <w:numId w:val="5"/>
        </w:numPr>
        <w:rPr>
          <w:rFonts w:ascii="Arial" w:hAnsi="Arial" w:cs="Arial"/>
          <w:szCs w:val="28"/>
        </w:rPr>
      </w:pPr>
      <w:r>
        <w:rPr>
          <w:rFonts w:ascii="Arial" w:hAnsi="Arial" w:cs="Arial"/>
          <w:szCs w:val="28"/>
        </w:rPr>
        <w:t>Form and function: Bones for fly (avian skeleton).</w:t>
      </w:r>
    </w:p>
    <w:p w:rsidR="00392DC1" w:rsidRDefault="00392DC1" w:rsidP="007605B2">
      <w:pPr>
        <w:pStyle w:val="Default"/>
        <w:rPr>
          <w:rFonts w:ascii="Times New Roman" w:hAnsi="Times New Roman" w:cs="Times New Roman"/>
          <w:bCs/>
          <w:color w:val="auto"/>
        </w:rPr>
      </w:pPr>
    </w:p>
    <w:p w:rsidR="000506DF" w:rsidRPr="000506DF" w:rsidRDefault="007605B2" w:rsidP="000506DF">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Sessio</w:t>
      </w:r>
      <w:r w:rsidR="00392DC1">
        <w:rPr>
          <w:rFonts w:ascii="Times New Roman" w:hAnsi="Times New Roman" w:cs="Times New Roman"/>
          <w:b/>
          <w:bCs/>
          <w:color w:val="auto"/>
          <w:sz w:val="28"/>
          <w:szCs w:val="28"/>
        </w:rPr>
        <w:t xml:space="preserve">n 5 – </w:t>
      </w:r>
      <w:r w:rsidR="00392DC1" w:rsidRPr="00AD208C">
        <w:rPr>
          <w:rFonts w:ascii="Times New Roman" w:hAnsi="Times New Roman"/>
          <w:b/>
          <w:sz w:val="28"/>
          <w:szCs w:val="28"/>
        </w:rPr>
        <w:t>Skeletal System and Joints.</w:t>
      </w:r>
    </w:p>
    <w:p w:rsidR="000506DF" w:rsidRPr="000506DF" w:rsidRDefault="000506DF" w:rsidP="00183E96">
      <w:pPr>
        <w:pStyle w:val="a6"/>
        <w:numPr>
          <w:ilvl w:val="0"/>
          <w:numId w:val="6"/>
        </w:numPr>
        <w:rPr>
          <w:rFonts w:ascii="Arial" w:hAnsi="Arial" w:cs="Arial"/>
          <w:szCs w:val="28"/>
        </w:rPr>
      </w:pPr>
      <w:r w:rsidRPr="000506DF">
        <w:rPr>
          <w:rFonts w:ascii="Arial" w:hAnsi="Arial" w:cs="Arial"/>
          <w:szCs w:val="28"/>
        </w:rPr>
        <w:t>Cartilage tissue.</w:t>
      </w:r>
    </w:p>
    <w:p w:rsidR="000506DF" w:rsidRPr="008803C5" w:rsidRDefault="000506DF" w:rsidP="00183E96">
      <w:pPr>
        <w:numPr>
          <w:ilvl w:val="0"/>
          <w:numId w:val="6"/>
        </w:numPr>
        <w:rPr>
          <w:rFonts w:ascii="Arial" w:hAnsi="Arial" w:cs="Arial"/>
          <w:szCs w:val="28"/>
        </w:rPr>
      </w:pPr>
      <w:r w:rsidRPr="008803C5">
        <w:rPr>
          <w:rFonts w:ascii="Arial" w:hAnsi="Arial" w:cs="Arial"/>
          <w:szCs w:val="28"/>
        </w:rPr>
        <w:t>Describe normal cartilage development, and how it differs from bone development</w:t>
      </w:r>
      <w:r>
        <w:rPr>
          <w:rFonts w:ascii="Arial" w:hAnsi="Arial" w:cs="Arial"/>
          <w:szCs w:val="28"/>
        </w:rPr>
        <w:t>.</w:t>
      </w:r>
    </w:p>
    <w:p w:rsidR="000506DF" w:rsidRPr="000506DF" w:rsidRDefault="000506DF" w:rsidP="00183E96">
      <w:pPr>
        <w:numPr>
          <w:ilvl w:val="0"/>
          <w:numId w:val="6"/>
        </w:numPr>
        <w:rPr>
          <w:rFonts w:ascii="Arial" w:hAnsi="Arial" w:cs="Arial"/>
          <w:szCs w:val="28"/>
        </w:rPr>
      </w:pPr>
      <w:r w:rsidRPr="008803C5">
        <w:rPr>
          <w:rFonts w:ascii="Arial" w:hAnsi="Arial" w:cs="Arial"/>
          <w:szCs w:val="28"/>
        </w:rPr>
        <w:t>Explain the difference between axial and appendicular skeleton</w:t>
      </w:r>
      <w:r>
        <w:rPr>
          <w:rFonts w:ascii="Arial" w:hAnsi="Arial" w:cs="Arial"/>
          <w:szCs w:val="28"/>
        </w:rPr>
        <w:t>.</w:t>
      </w:r>
    </w:p>
    <w:p w:rsidR="000506DF" w:rsidRPr="008803C5" w:rsidRDefault="000506DF" w:rsidP="00183E96">
      <w:pPr>
        <w:numPr>
          <w:ilvl w:val="0"/>
          <w:numId w:val="6"/>
        </w:numPr>
        <w:rPr>
          <w:rFonts w:ascii="Arial" w:hAnsi="Arial" w:cs="Arial"/>
          <w:szCs w:val="28"/>
        </w:rPr>
      </w:pPr>
      <w:r>
        <w:rPr>
          <w:rFonts w:ascii="Arial" w:hAnsi="Arial" w:cs="Arial"/>
          <w:szCs w:val="28"/>
        </w:rPr>
        <w:t>Classifi</w:t>
      </w:r>
      <w:r w:rsidR="00240185">
        <w:rPr>
          <w:rFonts w:ascii="Arial" w:hAnsi="Arial" w:cs="Arial"/>
          <w:szCs w:val="28"/>
        </w:rPr>
        <w:t>cat</w:t>
      </w:r>
      <w:r>
        <w:rPr>
          <w:rFonts w:ascii="Arial" w:hAnsi="Arial" w:cs="Arial"/>
          <w:szCs w:val="28"/>
        </w:rPr>
        <w:t>ion of joints.</w:t>
      </w:r>
    </w:p>
    <w:p w:rsidR="000506DF" w:rsidRPr="008803C5" w:rsidRDefault="000506DF" w:rsidP="00183E96">
      <w:pPr>
        <w:numPr>
          <w:ilvl w:val="0"/>
          <w:numId w:val="6"/>
        </w:numPr>
        <w:rPr>
          <w:rFonts w:ascii="Arial" w:hAnsi="Arial" w:cs="Arial"/>
          <w:szCs w:val="28"/>
        </w:rPr>
      </w:pPr>
      <w:r>
        <w:rPr>
          <w:rFonts w:ascii="Arial" w:hAnsi="Arial" w:cs="Arial"/>
          <w:szCs w:val="28"/>
        </w:rPr>
        <w:t>Description of synovial joints: their organization and classifi</w:t>
      </w:r>
      <w:r w:rsidR="00240185">
        <w:rPr>
          <w:rFonts w:ascii="Arial" w:hAnsi="Arial" w:cs="Arial"/>
          <w:szCs w:val="28"/>
        </w:rPr>
        <w:t>cat</w:t>
      </w:r>
      <w:r>
        <w:rPr>
          <w:rFonts w:ascii="Arial" w:hAnsi="Arial" w:cs="Arial"/>
          <w:szCs w:val="28"/>
        </w:rPr>
        <w:t>ion.</w:t>
      </w:r>
    </w:p>
    <w:p w:rsidR="007605B2" w:rsidRPr="000506DF" w:rsidRDefault="000506DF" w:rsidP="00183E96">
      <w:pPr>
        <w:numPr>
          <w:ilvl w:val="0"/>
          <w:numId w:val="6"/>
        </w:numPr>
        <w:rPr>
          <w:rFonts w:ascii="Arial" w:hAnsi="Arial" w:cs="Arial"/>
          <w:szCs w:val="28"/>
        </w:rPr>
      </w:pPr>
      <w:r>
        <w:rPr>
          <w:rFonts w:ascii="Arial" w:hAnsi="Arial" w:cs="Arial"/>
          <w:szCs w:val="28"/>
        </w:rPr>
        <w:t>Classifi</w:t>
      </w:r>
      <w:r w:rsidR="00240185">
        <w:rPr>
          <w:rFonts w:ascii="Arial" w:hAnsi="Arial" w:cs="Arial"/>
          <w:szCs w:val="28"/>
        </w:rPr>
        <w:t>cat</w:t>
      </w:r>
      <w:r>
        <w:rPr>
          <w:rFonts w:ascii="Arial" w:hAnsi="Arial" w:cs="Arial"/>
          <w:szCs w:val="28"/>
        </w:rPr>
        <w:t>ion of movements.</w:t>
      </w:r>
    </w:p>
    <w:p w:rsidR="00D66624" w:rsidRDefault="00D66624" w:rsidP="007605B2">
      <w:pPr>
        <w:pStyle w:val="Default"/>
        <w:rPr>
          <w:rFonts w:ascii="Times New Roman" w:hAnsi="Times New Roman" w:cs="Times New Roman"/>
          <w:bCs/>
          <w:color w:val="auto"/>
        </w:rPr>
      </w:pPr>
    </w:p>
    <w:p w:rsidR="007605B2" w:rsidRPr="00D66624" w:rsidRDefault="00392DC1" w:rsidP="007605B2">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Session 6 – </w:t>
      </w:r>
      <w:r w:rsidRPr="00D66624">
        <w:rPr>
          <w:rFonts w:ascii="Times New Roman" w:hAnsi="Times New Roman" w:cs="Times New Roman"/>
          <w:b/>
          <w:sz w:val="28"/>
          <w:szCs w:val="28"/>
        </w:rPr>
        <w:t>Midterm (weeks 1-5). Introduction</w:t>
      </w:r>
      <w:r w:rsidR="00D66624">
        <w:rPr>
          <w:rFonts w:ascii="Times New Roman" w:hAnsi="Times New Roman"/>
          <w:b/>
          <w:sz w:val="28"/>
          <w:szCs w:val="28"/>
        </w:rPr>
        <w:t xml:space="preserve"> to</w:t>
      </w:r>
      <w:r w:rsidRPr="00D66624">
        <w:rPr>
          <w:rFonts w:ascii="Times New Roman" w:hAnsi="Times New Roman"/>
          <w:b/>
          <w:sz w:val="28"/>
          <w:szCs w:val="28"/>
        </w:rPr>
        <w:t xml:space="preserve"> Muscular System</w:t>
      </w:r>
      <w:r w:rsidRPr="00D66624">
        <w:rPr>
          <w:rFonts w:ascii="Times New Roman" w:hAnsi="Times New Roman" w:cs="Times New Roman"/>
          <w:b/>
          <w:sz w:val="28"/>
          <w:szCs w:val="28"/>
        </w:rPr>
        <w:t>.</w:t>
      </w:r>
    </w:p>
    <w:p w:rsidR="00E26FA1" w:rsidRDefault="000506DF" w:rsidP="00183E96">
      <w:pPr>
        <w:pStyle w:val="Default"/>
        <w:numPr>
          <w:ilvl w:val="0"/>
          <w:numId w:val="7"/>
        </w:numPr>
        <w:rPr>
          <w:rFonts w:ascii="Times New Roman" w:hAnsi="Times New Roman" w:cs="Times New Roman"/>
          <w:bCs/>
          <w:color w:val="auto"/>
        </w:rPr>
      </w:pPr>
      <w:r>
        <w:rPr>
          <w:rFonts w:ascii="Times New Roman" w:hAnsi="Times New Roman" w:cs="Times New Roman"/>
          <w:bCs/>
          <w:color w:val="auto"/>
        </w:rPr>
        <w:t>Midterm Exam – 50 min.</w:t>
      </w:r>
    </w:p>
    <w:p w:rsidR="000506DF" w:rsidRDefault="000506DF" w:rsidP="00183E96">
      <w:pPr>
        <w:pStyle w:val="Default"/>
        <w:numPr>
          <w:ilvl w:val="0"/>
          <w:numId w:val="7"/>
        </w:numPr>
        <w:rPr>
          <w:rFonts w:ascii="Times New Roman" w:hAnsi="Times New Roman" w:cs="Times New Roman"/>
          <w:bCs/>
          <w:color w:val="auto"/>
        </w:rPr>
      </w:pPr>
      <w:r>
        <w:rPr>
          <w:rFonts w:ascii="Times New Roman" w:hAnsi="Times New Roman" w:cs="Times New Roman"/>
          <w:bCs/>
          <w:color w:val="auto"/>
        </w:rPr>
        <w:t>Break – 10 min.</w:t>
      </w:r>
    </w:p>
    <w:p w:rsidR="000506DF" w:rsidRDefault="000506DF" w:rsidP="00183E96">
      <w:pPr>
        <w:numPr>
          <w:ilvl w:val="0"/>
          <w:numId w:val="7"/>
        </w:numPr>
        <w:rPr>
          <w:rFonts w:ascii="Arial" w:hAnsi="Arial" w:cs="Arial"/>
          <w:szCs w:val="28"/>
        </w:rPr>
      </w:pPr>
      <w:r>
        <w:rPr>
          <w:rFonts w:ascii="Arial" w:hAnsi="Arial" w:cs="Arial"/>
          <w:szCs w:val="28"/>
        </w:rPr>
        <w:t>Major functions of muscular system</w:t>
      </w:r>
    </w:p>
    <w:p w:rsidR="000506DF" w:rsidRDefault="000506DF" w:rsidP="00183E96">
      <w:pPr>
        <w:numPr>
          <w:ilvl w:val="0"/>
          <w:numId w:val="7"/>
        </w:numPr>
        <w:rPr>
          <w:rFonts w:ascii="Arial" w:hAnsi="Arial" w:cs="Arial"/>
          <w:szCs w:val="28"/>
        </w:rPr>
      </w:pPr>
      <w:r w:rsidRPr="008803C5">
        <w:rPr>
          <w:rFonts w:ascii="Arial" w:hAnsi="Arial" w:cs="Arial"/>
          <w:szCs w:val="28"/>
        </w:rPr>
        <w:t>Differentiate skeletal, smooth, and cardiac muscle in a histologic sense</w:t>
      </w:r>
      <w:r w:rsidR="00F20CD0">
        <w:rPr>
          <w:rFonts w:ascii="Arial" w:hAnsi="Arial" w:cs="Arial"/>
          <w:szCs w:val="28"/>
        </w:rPr>
        <w:t>.</w:t>
      </w:r>
    </w:p>
    <w:p w:rsidR="00F20CD0" w:rsidRPr="00F20CD0" w:rsidRDefault="00F47F94" w:rsidP="00183E96">
      <w:pPr>
        <w:numPr>
          <w:ilvl w:val="0"/>
          <w:numId w:val="7"/>
        </w:numPr>
        <w:rPr>
          <w:rFonts w:ascii="Arial" w:hAnsi="Arial" w:cs="Arial"/>
          <w:szCs w:val="28"/>
        </w:rPr>
      </w:pPr>
      <w:r>
        <w:rPr>
          <w:rFonts w:ascii="Arial" w:hAnsi="Arial" w:cs="Arial"/>
          <w:szCs w:val="28"/>
        </w:rPr>
        <w:t>Embry</w:t>
      </w:r>
      <w:r w:rsidR="00F20CD0">
        <w:rPr>
          <w:rFonts w:ascii="Arial" w:hAnsi="Arial" w:cs="Arial"/>
          <w:szCs w:val="28"/>
        </w:rPr>
        <w:t>onic origin of muscles.</w:t>
      </w:r>
    </w:p>
    <w:p w:rsidR="000506DF" w:rsidRPr="000506DF" w:rsidRDefault="000506DF" w:rsidP="00183E96">
      <w:pPr>
        <w:numPr>
          <w:ilvl w:val="0"/>
          <w:numId w:val="7"/>
        </w:numPr>
        <w:rPr>
          <w:rFonts w:ascii="Arial" w:hAnsi="Arial" w:cs="Arial"/>
          <w:szCs w:val="28"/>
        </w:rPr>
      </w:pPr>
      <w:r>
        <w:rPr>
          <w:rFonts w:ascii="Arial" w:hAnsi="Arial" w:cs="Arial"/>
          <w:szCs w:val="28"/>
        </w:rPr>
        <w:t>Skeletal muscle construction.</w:t>
      </w:r>
    </w:p>
    <w:p w:rsidR="000506DF" w:rsidRDefault="000506DF" w:rsidP="00E26FA1">
      <w:pPr>
        <w:pStyle w:val="Default"/>
        <w:rPr>
          <w:rFonts w:ascii="Times New Roman" w:hAnsi="Times New Roman" w:cs="Times New Roman"/>
          <w:bCs/>
          <w:color w:val="auto"/>
        </w:rPr>
      </w:pPr>
    </w:p>
    <w:p w:rsidR="00E26FA1" w:rsidRPr="00D66624" w:rsidRDefault="00E26FA1" w:rsidP="00E26FA1">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w:t>
      </w:r>
      <w:r w:rsidR="00392DC1">
        <w:rPr>
          <w:rFonts w:ascii="Times New Roman" w:hAnsi="Times New Roman" w:cs="Times New Roman"/>
          <w:b/>
          <w:bCs/>
          <w:color w:val="auto"/>
          <w:sz w:val="28"/>
          <w:szCs w:val="28"/>
        </w:rPr>
        <w:t xml:space="preserve">ssion 7 – </w:t>
      </w:r>
      <w:r w:rsidR="00392DC1" w:rsidRPr="00D66624">
        <w:rPr>
          <w:rFonts w:ascii="Times New Roman" w:hAnsi="Times New Roman"/>
          <w:b/>
          <w:sz w:val="28"/>
          <w:szCs w:val="28"/>
        </w:rPr>
        <w:t>Skeletal Muscles.</w:t>
      </w:r>
    </w:p>
    <w:p w:rsidR="00F20CD0" w:rsidRPr="00F20CD0" w:rsidRDefault="00F20CD0" w:rsidP="00183E96">
      <w:pPr>
        <w:pStyle w:val="a6"/>
        <w:numPr>
          <w:ilvl w:val="0"/>
          <w:numId w:val="8"/>
        </w:numPr>
        <w:rPr>
          <w:rFonts w:ascii="Arial" w:hAnsi="Arial" w:cs="Arial"/>
          <w:szCs w:val="28"/>
        </w:rPr>
      </w:pPr>
      <w:r w:rsidRPr="00F20CD0">
        <w:rPr>
          <w:rFonts w:ascii="Arial" w:hAnsi="Arial" w:cs="Arial"/>
          <w:szCs w:val="28"/>
        </w:rPr>
        <w:t>Neuromuscular junction</w:t>
      </w:r>
    </w:p>
    <w:p w:rsidR="00F20CD0" w:rsidRDefault="00F20CD0" w:rsidP="00183E96">
      <w:pPr>
        <w:numPr>
          <w:ilvl w:val="0"/>
          <w:numId w:val="8"/>
        </w:numPr>
        <w:rPr>
          <w:rFonts w:ascii="Arial" w:hAnsi="Arial" w:cs="Arial"/>
          <w:szCs w:val="28"/>
        </w:rPr>
      </w:pPr>
      <w:r>
        <w:rPr>
          <w:rFonts w:ascii="Arial" w:hAnsi="Arial" w:cs="Arial"/>
          <w:szCs w:val="28"/>
        </w:rPr>
        <w:t>Nervous impulse and muscular contraction coupling</w:t>
      </w:r>
    </w:p>
    <w:p w:rsidR="00F20CD0" w:rsidRDefault="00F20CD0" w:rsidP="00183E96">
      <w:pPr>
        <w:numPr>
          <w:ilvl w:val="0"/>
          <w:numId w:val="8"/>
        </w:numPr>
        <w:rPr>
          <w:rFonts w:ascii="Arial" w:hAnsi="Arial" w:cs="Arial"/>
          <w:szCs w:val="28"/>
        </w:rPr>
      </w:pPr>
      <w:r>
        <w:rPr>
          <w:rFonts w:ascii="Arial" w:hAnsi="Arial" w:cs="Arial"/>
          <w:szCs w:val="28"/>
        </w:rPr>
        <w:t>Sliding filament model of muscle contraction and relaxation</w:t>
      </w:r>
    </w:p>
    <w:p w:rsidR="00F20CD0" w:rsidRDefault="00F20CD0" w:rsidP="00183E96">
      <w:pPr>
        <w:numPr>
          <w:ilvl w:val="0"/>
          <w:numId w:val="8"/>
        </w:numPr>
        <w:rPr>
          <w:rFonts w:ascii="Arial" w:hAnsi="Arial" w:cs="Arial"/>
          <w:szCs w:val="28"/>
        </w:rPr>
      </w:pPr>
      <w:r>
        <w:rPr>
          <w:rFonts w:ascii="Arial" w:hAnsi="Arial" w:cs="Arial"/>
          <w:szCs w:val="28"/>
        </w:rPr>
        <w:t>Energy sources and oxygen debt.</w:t>
      </w:r>
    </w:p>
    <w:p w:rsidR="00F20CD0" w:rsidRDefault="00F20CD0" w:rsidP="00183E96">
      <w:pPr>
        <w:numPr>
          <w:ilvl w:val="0"/>
          <w:numId w:val="8"/>
        </w:numPr>
        <w:rPr>
          <w:rFonts w:ascii="Arial" w:hAnsi="Arial" w:cs="Arial"/>
          <w:szCs w:val="28"/>
        </w:rPr>
      </w:pPr>
      <w:r>
        <w:rPr>
          <w:rFonts w:ascii="Arial" w:hAnsi="Arial" w:cs="Arial"/>
          <w:szCs w:val="28"/>
        </w:rPr>
        <w:t>Fast and slow twitch muscle fibers.</w:t>
      </w:r>
    </w:p>
    <w:p w:rsidR="00F20CD0" w:rsidRPr="008803C5" w:rsidRDefault="00F20CD0" w:rsidP="00183E96">
      <w:pPr>
        <w:numPr>
          <w:ilvl w:val="0"/>
          <w:numId w:val="8"/>
        </w:numPr>
        <w:rPr>
          <w:rFonts w:ascii="Arial" w:hAnsi="Arial" w:cs="Arial"/>
          <w:szCs w:val="28"/>
        </w:rPr>
      </w:pPr>
      <w:r>
        <w:rPr>
          <w:rFonts w:ascii="Arial" w:hAnsi="Arial" w:cs="Arial"/>
          <w:szCs w:val="28"/>
        </w:rPr>
        <w:t>Summation and recruitment of motor units.</w:t>
      </w:r>
    </w:p>
    <w:p w:rsidR="00D66624" w:rsidRDefault="00D66624" w:rsidP="00E26FA1">
      <w:pPr>
        <w:pStyle w:val="Default"/>
        <w:rPr>
          <w:rFonts w:ascii="Times New Roman" w:hAnsi="Times New Roman" w:cs="Times New Roman"/>
          <w:bCs/>
          <w:color w:val="auto"/>
        </w:rPr>
      </w:pPr>
    </w:p>
    <w:p w:rsidR="00E26FA1" w:rsidRPr="00D66624" w:rsidRDefault="00E26FA1" w:rsidP="00E26FA1">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Session 8</w:t>
      </w:r>
      <w:r w:rsidR="00392DC1">
        <w:rPr>
          <w:rFonts w:ascii="Times New Roman" w:hAnsi="Times New Roman" w:cs="Times New Roman"/>
          <w:b/>
          <w:bCs/>
          <w:color w:val="auto"/>
          <w:sz w:val="28"/>
          <w:szCs w:val="28"/>
        </w:rPr>
        <w:t xml:space="preserve"> – </w:t>
      </w:r>
      <w:r w:rsidR="00392DC1" w:rsidRPr="00D66624">
        <w:rPr>
          <w:rFonts w:ascii="Times New Roman" w:hAnsi="Times New Roman"/>
          <w:b/>
          <w:sz w:val="28"/>
          <w:szCs w:val="28"/>
        </w:rPr>
        <w:t>Skeletal Muscles (continued).</w:t>
      </w:r>
    </w:p>
    <w:p w:rsidR="00FB0187" w:rsidRPr="00FB0187" w:rsidRDefault="00FB0187" w:rsidP="00183E96">
      <w:pPr>
        <w:numPr>
          <w:ilvl w:val="0"/>
          <w:numId w:val="9"/>
        </w:numPr>
        <w:rPr>
          <w:rFonts w:ascii="Arial" w:hAnsi="Arial" w:cs="Arial"/>
          <w:szCs w:val="28"/>
        </w:rPr>
      </w:pPr>
      <w:r>
        <w:rPr>
          <w:rFonts w:ascii="Arial" w:hAnsi="Arial" w:cs="Arial"/>
          <w:szCs w:val="28"/>
        </w:rPr>
        <w:t>Definitions of prime mover, antagonist, and synergist.</w:t>
      </w:r>
    </w:p>
    <w:p w:rsidR="00F20CD0" w:rsidRPr="00F20CD0" w:rsidRDefault="00F20CD0" w:rsidP="00183E96">
      <w:pPr>
        <w:numPr>
          <w:ilvl w:val="0"/>
          <w:numId w:val="9"/>
        </w:numPr>
        <w:rPr>
          <w:rFonts w:ascii="Arial" w:hAnsi="Arial" w:cs="Arial"/>
          <w:szCs w:val="28"/>
        </w:rPr>
      </w:pPr>
      <w:r>
        <w:rPr>
          <w:rFonts w:ascii="Arial" w:hAnsi="Arial" w:cs="Arial"/>
          <w:szCs w:val="28"/>
        </w:rPr>
        <w:t>Orientation of muscle fibers and muscles classifi</w:t>
      </w:r>
      <w:r w:rsidR="00240185">
        <w:rPr>
          <w:rFonts w:ascii="Arial" w:hAnsi="Arial" w:cs="Arial"/>
          <w:szCs w:val="28"/>
        </w:rPr>
        <w:t>cat</w:t>
      </w:r>
      <w:r>
        <w:rPr>
          <w:rFonts w:ascii="Arial" w:hAnsi="Arial" w:cs="Arial"/>
          <w:szCs w:val="28"/>
        </w:rPr>
        <w:t>ion.</w:t>
      </w:r>
    </w:p>
    <w:p w:rsidR="00F20CD0" w:rsidRDefault="00F20CD0" w:rsidP="00183E96">
      <w:pPr>
        <w:numPr>
          <w:ilvl w:val="0"/>
          <w:numId w:val="9"/>
        </w:numPr>
        <w:rPr>
          <w:rFonts w:ascii="Arial" w:hAnsi="Arial" w:cs="Arial"/>
          <w:szCs w:val="28"/>
        </w:rPr>
      </w:pPr>
      <w:r>
        <w:rPr>
          <w:rFonts w:ascii="Arial" w:hAnsi="Arial" w:cs="Arial"/>
          <w:szCs w:val="28"/>
        </w:rPr>
        <w:lastRenderedPageBreak/>
        <w:t>Isotonic and isometric contractions.</w:t>
      </w:r>
    </w:p>
    <w:p w:rsidR="00F20CD0" w:rsidRDefault="00F20CD0" w:rsidP="00183E96">
      <w:pPr>
        <w:numPr>
          <w:ilvl w:val="0"/>
          <w:numId w:val="9"/>
        </w:numPr>
        <w:rPr>
          <w:rFonts w:ascii="Arial" w:hAnsi="Arial" w:cs="Arial"/>
          <w:szCs w:val="28"/>
        </w:rPr>
      </w:pPr>
      <w:r>
        <w:rPr>
          <w:rFonts w:ascii="Arial" w:hAnsi="Arial" w:cs="Arial"/>
          <w:szCs w:val="28"/>
        </w:rPr>
        <w:t>Proprioceptors and regulation of muscle activity.</w:t>
      </w:r>
    </w:p>
    <w:p w:rsidR="00F20CD0" w:rsidRDefault="00F20CD0" w:rsidP="00183E96">
      <w:pPr>
        <w:numPr>
          <w:ilvl w:val="0"/>
          <w:numId w:val="9"/>
        </w:numPr>
        <w:rPr>
          <w:rFonts w:ascii="Arial" w:hAnsi="Arial" w:cs="Arial"/>
          <w:szCs w:val="28"/>
        </w:rPr>
      </w:pPr>
      <w:r>
        <w:rPr>
          <w:rFonts w:ascii="Arial" w:hAnsi="Arial" w:cs="Arial"/>
          <w:szCs w:val="28"/>
        </w:rPr>
        <w:t xml:space="preserve">Muscle atrophy and muscle tone. </w:t>
      </w:r>
      <w:r w:rsidRPr="00F20CD0">
        <w:rPr>
          <w:rFonts w:ascii="Arial" w:hAnsi="Arial" w:cs="Arial"/>
          <w:szCs w:val="28"/>
        </w:rPr>
        <w:t>Stay apparatus</w:t>
      </w:r>
      <w:r>
        <w:rPr>
          <w:rFonts w:ascii="Arial" w:hAnsi="Arial" w:cs="Arial"/>
          <w:szCs w:val="28"/>
        </w:rPr>
        <w:t>.</w:t>
      </w:r>
    </w:p>
    <w:p w:rsidR="00FB0187" w:rsidRPr="00F20CD0" w:rsidRDefault="00FB0187" w:rsidP="00183E96">
      <w:pPr>
        <w:numPr>
          <w:ilvl w:val="0"/>
          <w:numId w:val="9"/>
        </w:numPr>
        <w:rPr>
          <w:rFonts w:ascii="Arial" w:hAnsi="Arial" w:cs="Arial"/>
          <w:szCs w:val="28"/>
        </w:rPr>
      </w:pPr>
      <w:r>
        <w:rPr>
          <w:rFonts w:ascii="Arial" w:hAnsi="Arial" w:cs="Arial"/>
          <w:szCs w:val="28"/>
        </w:rPr>
        <w:t>Outline muscle homeostasis.</w:t>
      </w:r>
    </w:p>
    <w:p w:rsidR="00C71B29" w:rsidRPr="00FF1B50" w:rsidRDefault="00F20CD0" w:rsidP="00183E96">
      <w:pPr>
        <w:numPr>
          <w:ilvl w:val="0"/>
          <w:numId w:val="9"/>
        </w:numPr>
        <w:rPr>
          <w:rFonts w:ascii="Arial" w:hAnsi="Arial" w:cs="Arial"/>
          <w:szCs w:val="28"/>
        </w:rPr>
      </w:pPr>
      <w:r>
        <w:rPr>
          <w:rFonts w:ascii="Arial" w:hAnsi="Arial" w:cs="Arial"/>
          <w:szCs w:val="28"/>
        </w:rPr>
        <w:t>Difference between locomotion and flight.</w:t>
      </w:r>
    </w:p>
    <w:p w:rsidR="00D66624" w:rsidRDefault="00D66624" w:rsidP="00C71B29">
      <w:pPr>
        <w:pStyle w:val="Default"/>
        <w:rPr>
          <w:rFonts w:ascii="Times New Roman" w:hAnsi="Times New Roman" w:cs="Times New Roman"/>
          <w:bCs/>
          <w:color w:val="auto"/>
        </w:rPr>
      </w:pPr>
    </w:p>
    <w:p w:rsidR="00C71B29" w:rsidRPr="00D66624" w:rsidRDefault="00C71B29" w:rsidP="00C71B29">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Se</w:t>
      </w:r>
      <w:r w:rsidR="00392DC1">
        <w:rPr>
          <w:rFonts w:ascii="Times New Roman" w:hAnsi="Times New Roman" w:cs="Times New Roman"/>
          <w:b/>
          <w:bCs/>
          <w:color w:val="auto"/>
          <w:sz w:val="28"/>
          <w:szCs w:val="28"/>
        </w:rPr>
        <w:t xml:space="preserve">ssion 9 – </w:t>
      </w:r>
      <w:r w:rsidR="00AD208C" w:rsidRPr="00D66624">
        <w:rPr>
          <w:rFonts w:ascii="Times New Roman" w:hAnsi="Times New Roman"/>
          <w:b/>
          <w:sz w:val="28"/>
          <w:szCs w:val="28"/>
        </w:rPr>
        <w:t>Cardiac and Smooth muscles.</w:t>
      </w:r>
    </w:p>
    <w:p w:rsidR="00F20CD0" w:rsidRPr="00F20CD0" w:rsidRDefault="00F20CD0" w:rsidP="00183E96">
      <w:pPr>
        <w:pStyle w:val="a6"/>
        <w:numPr>
          <w:ilvl w:val="0"/>
          <w:numId w:val="10"/>
        </w:numPr>
        <w:rPr>
          <w:rFonts w:ascii="Arial" w:hAnsi="Arial" w:cs="Arial"/>
          <w:szCs w:val="28"/>
        </w:rPr>
      </w:pPr>
      <w:r w:rsidRPr="00F20CD0">
        <w:rPr>
          <w:rFonts w:ascii="Arial" w:hAnsi="Arial" w:cs="Arial"/>
          <w:szCs w:val="28"/>
        </w:rPr>
        <w:t>Description of smooth muscles: their organization, classifi</w:t>
      </w:r>
      <w:r w:rsidR="00240185">
        <w:rPr>
          <w:rFonts w:ascii="Arial" w:hAnsi="Arial" w:cs="Arial"/>
          <w:szCs w:val="28"/>
        </w:rPr>
        <w:t>cat</w:t>
      </w:r>
      <w:r w:rsidRPr="00F20CD0">
        <w:rPr>
          <w:rFonts w:ascii="Arial" w:hAnsi="Arial" w:cs="Arial"/>
          <w:szCs w:val="28"/>
        </w:rPr>
        <w:t>ion, and function</w:t>
      </w:r>
      <w:r>
        <w:rPr>
          <w:rFonts w:ascii="Arial" w:hAnsi="Arial" w:cs="Arial"/>
          <w:szCs w:val="28"/>
        </w:rPr>
        <w:t>.</w:t>
      </w:r>
    </w:p>
    <w:p w:rsidR="009409F8" w:rsidRPr="00F20CD0" w:rsidRDefault="00F20CD0" w:rsidP="00183E96">
      <w:pPr>
        <w:numPr>
          <w:ilvl w:val="0"/>
          <w:numId w:val="10"/>
        </w:numPr>
        <w:rPr>
          <w:rFonts w:ascii="Arial" w:hAnsi="Arial" w:cs="Arial"/>
          <w:szCs w:val="28"/>
        </w:rPr>
      </w:pPr>
      <w:r>
        <w:rPr>
          <w:rFonts w:ascii="Arial" w:hAnsi="Arial" w:cs="Arial"/>
          <w:szCs w:val="28"/>
        </w:rPr>
        <w:t>Cardiac muscle: construction and function.</w:t>
      </w:r>
    </w:p>
    <w:p w:rsidR="00D66624" w:rsidRDefault="00D66624" w:rsidP="009409F8">
      <w:pPr>
        <w:pStyle w:val="Default"/>
        <w:rPr>
          <w:rFonts w:ascii="Times New Roman" w:hAnsi="Times New Roman" w:cs="Times New Roman"/>
          <w:bCs/>
          <w:color w:val="auto"/>
        </w:rPr>
      </w:pPr>
    </w:p>
    <w:p w:rsidR="009409F8" w:rsidRPr="00AD208C" w:rsidRDefault="00392DC1" w:rsidP="00AD208C">
      <w:pPr>
        <w:rPr>
          <w:rFonts w:ascii="Times New Roman" w:hAnsi="Times New Roman"/>
          <w:b/>
          <w:sz w:val="28"/>
          <w:szCs w:val="28"/>
        </w:rPr>
      </w:pPr>
      <w:r>
        <w:rPr>
          <w:rFonts w:ascii="Times New Roman" w:hAnsi="Times New Roman"/>
          <w:b/>
          <w:bCs/>
          <w:sz w:val="28"/>
          <w:szCs w:val="28"/>
        </w:rPr>
        <w:t xml:space="preserve">Session 10 – </w:t>
      </w:r>
      <w:r w:rsidR="00AD208C" w:rsidRPr="00AD208C">
        <w:rPr>
          <w:rFonts w:ascii="Times New Roman" w:hAnsi="Times New Roman"/>
          <w:b/>
          <w:sz w:val="28"/>
          <w:szCs w:val="28"/>
        </w:rPr>
        <w:t>Introduction to endocrine system. Hormones.</w:t>
      </w:r>
    </w:p>
    <w:p w:rsidR="00FB0187" w:rsidRPr="00FB0187" w:rsidRDefault="00FB0187" w:rsidP="00183E96">
      <w:pPr>
        <w:pStyle w:val="a6"/>
        <w:numPr>
          <w:ilvl w:val="0"/>
          <w:numId w:val="11"/>
        </w:numPr>
        <w:rPr>
          <w:rFonts w:ascii="Arial" w:hAnsi="Arial" w:cs="Arial"/>
          <w:szCs w:val="28"/>
        </w:rPr>
      </w:pPr>
      <w:r>
        <w:rPr>
          <w:rFonts w:ascii="Arial" w:hAnsi="Arial" w:cs="Arial"/>
          <w:szCs w:val="28"/>
        </w:rPr>
        <w:t>Outline organization and function of Endocrine S</w:t>
      </w:r>
      <w:r w:rsidRPr="00FB0187">
        <w:rPr>
          <w:rFonts w:ascii="Arial" w:hAnsi="Arial" w:cs="Arial"/>
          <w:szCs w:val="28"/>
        </w:rPr>
        <w:t>ystem</w:t>
      </w:r>
      <w:r>
        <w:rPr>
          <w:rFonts w:ascii="Arial" w:hAnsi="Arial" w:cs="Arial"/>
          <w:szCs w:val="28"/>
        </w:rPr>
        <w:t>.</w:t>
      </w:r>
    </w:p>
    <w:p w:rsidR="00FB0187" w:rsidRPr="008803C5" w:rsidRDefault="00FB0187" w:rsidP="00183E96">
      <w:pPr>
        <w:numPr>
          <w:ilvl w:val="0"/>
          <w:numId w:val="11"/>
        </w:numPr>
        <w:rPr>
          <w:rFonts w:ascii="Arial" w:hAnsi="Arial" w:cs="Arial"/>
          <w:szCs w:val="28"/>
        </w:rPr>
      </w:pPr>
      <w:r>
        <w:rPr>
          <w:rFonts w:ascii="Arial" w:hAnsi="Arial" w:cs="Arial"/>
          <w:szCs w:val="28"/>
        </w:rPr>
        <w:t>Definition of endocrine and exocrine glands.</w:t>
      </w:r>
    </w:p>
    <w:p w:rsidR="00FB0187" w:rsidRDefault="00FB0187" w:rsidP="00183E96">
      <w:pPr>
        <w:numPr>
          <w:ilvl w:val="0"/>
          <w:numId w:val="11"/>
        </w:numPr>
        <w:rPr>
          <w:rFonts w:ascii="Arial" w:hAnsi="Arial" w:cs="Arial"/>
          <w:szCs w:val="28"/>
        </w:rPr>
      </w:pPr>
      <w:r>
        <w:rPr>
          <w:rFonts w:ascii="Arial" w:hAnsi="Arial" w:cs="Arial"/>
          <w:szCs w:val="28"/>
        </w:rPr>
        <w:t>Comparison of Nervous and Endocrine Systems.</w:t>
      </w:r>
    </w:p>
    <w:p w:rsidR="009409F8" w:rsidRPr="00FB0187" w:rsidRDefault="00FB0187" w:rsidP="00183E96">
      <w:pPr>
        <w:numPr>
          <w:ilvl w:val="0"/>
          <w:numId w:val="11"/>
        </w:numPr>
        <w:rPr>
          <w:rFonts w:ascii="Arial" w:hAnsi="Arial" w:cs="Arial"/>
          <w:szCs w:val="28"/>
        </w:rPr>
      </w:pPr>
      <w:r>
        <w:rPr>
          <w:rFonts w:ascii="Arial" w:hAnsi="Arial" w:cs="Arial"/>
          <w:szCs w:val="28"/>
        </w:rPr>
        <w:t>Relations between Nervous and Endocrine Systems.</w:t>
      </w:r>
    </w:p>
    <w:p w:rsidR="00FB0187" w:rsidRDefault="00FB0187" w:rsidP="00183E96">
      <w:pPr>
        <w:numPr>
          <w:ilvl w:val="0"/>
          <w:numId w:val="11"/>
        </w:numPr>
        <w:rPr>
          <w:rFonts w:ascii="Arial" w:hAnsi="Arial" w:cs="Arial"/>
          <w:szCs w:val="28"/>
        </w:rPr>
      </w:pPr>
      <w:r>
        <w:rPr>
          <w:rFonts w:ascii="Arial" w:hAnsi="Arial" w:cs="Arial"/>
          <w:szCs w:val="28"/>
        </w:rPr>
        <w:t>What is a signaling molecule?</w:t>
      </w:r>
    </w:p>
    <w:p w:rsidR="00FC4121" w:rsidRDefault="00FC4121" w:rsidP="00183E96">
      <w:pPr>
        <w:numPr>
          <w:ilvl w:val="0"/>
          <w:numId w:val="11"/>
        </w:numPr>
        <w:rPr>
          <w:rFonts w:ascii="Arial" w:hAnsi="Arial" w:cs="Arial"/>
          <w:szCs w:val="28"/>
        </w:rPr>
      </w:pPr>
      <w:r>
        <w:rPr>
          <w:rFonts w:ascii="Arial" w:hAnsi="Arial" w:cs="Arial"/>
          <w:szCs w:val="28"/>
        </w:rPr>
        <w:t>Classifi</w:t>
      </w:r>
      <w:r w:rsidR="00240185">
        <w:rPr>
          <w:rFonts w:ascii="Arial" w:hAnsi="Arial" w:cs="Arial"/>
          <w:szCs w:val="28"/>
        </w:rPr>
        <w:t>cat</w:t>
      </w:r>
      <w:r>
        <w:rPr>
          <w:rFonts w:ascii="Arial" w:hAnsi="Arial" w:cs="Arial"/>
          <w:szCs w:val="28"/>
        </w:rPr>
        <w:t>ion of hormones.</w:t>
      </w:r>
    </w:p>
    <w:p w:rsidR="00FC4121" w:rsidRDefault="00FC4121" w:rsidP="00183E96">
      <w:pPr>
        <w:numPr>
          <w:ilvl w:val="0"/>
          <w:numId w:val="11"/>
        </w:numPr>
        <w:rPr>
          <w:rFonts w:ascii="Arial" w:hAnsi="Arial" w:cs="Arial"/>
          <w:szCs w:val="28"/>
        </w:rPr>
      </w:pPr>
      <w:r>
        <w:rPr>
          <w:rFonts w:ascii="Arial" w:hAnsi="Arial" w:cs="Arial"/>
          <w:szCs w:val="28"/>
        </w:rPr>
        <w:t>Non-steroid hormones: structure and function.</w:t>
      </w:r>
    </w:p>
    <w:p w:rsidR="00FC4121" w:rsidRDefault="00FC4121" w:rsidP="00183E96">
      <w:pPr>
        <w:numPr>
          <w:ilvl w:val="0"/>
          <w:numId w:val="11"/>
        </w:numPr>
        <w:rPr>
          <w:rFonts w:ascii="Arial" w:hAnsi="Arial" w:cs="Arial"/>
          <w:szCs w:val="28"/>
        </w:rPr>
      </w:pPr>
      <w:r>
        <w:rPr>
          <w:rFonts w:ascii="Arial" w:hAnsi="Arial" w:cs="Arial"/>
          <w:szCs w:val="28"/>
        </w:rPr>
        <w:t>Hormone and its receptor.</w:t>
      </w:r>
    </w:p>
    <w:p w:rsidR="00FC4121" w:rsidRPr="00FC4121" w:rsidRDefault="00FC4121" w:rsidP="00183E96">
      <w:pPr>
        <w:numPr>
          <w:ilvl w:val="0"/>
          <w:numId w:val="11"/>
        </w:numPr>
        <w:rPr>
          <w:rFonts w:ascii="Arial" w:hAnsi="Arial" w:cs="Arial"/>
          <w:szCs w:val="28"/>
        </w:rPr>
      </w:pPr>
      <w:r>
        <w:rPr>
          <w:rFonts w:ascii="Arial" w:hAnsi="Arial" w:cs="Arial"/>
          <w:szCs w:val="28"/>
        </w:rPr>
        <w:t>Steroid hormones and intracellular receptors.</w:t>
      </w:r>
    </w:p>
    <w:p w:rsidR="00D66624" w:rsidRPr="00671F20" w:rsidRDefault="00D66624" w:rsidP="009409F8">
      <w:pPr>
        <w:pStyle w:val="Default"/>
        <w:rPr>
          <w:rFonts w:ascii="Times New Roman" w:hAnsi="Times New Roman" w:cs="Times New Roman"/>
          <w:bCs/>
          <w:color w:val="auto"/>
        </w:rPr>
      </w:pPr>
    </w:p>
    <w:p w:rsidR="00C00371" w:rsidRPr="00AD208C" w:rsidRDefault="00392DC1" w:rsidP="000F569A">
      <w:pPr>
        <w:rPr>
          <w:rFonts w:ascii="Times New Roman" w:hAnsi="Times New Roman"/>
          <w:b/>
          <w:sz w:val="28"/>
          <w:szCs w:val="28"/>
        </w:rPr>
      </w:pPr>
      <w:r>
        <w:rPr>
          <w:rFonts w:ascii="Times New Roman" w:hAnsi="Times New Roman"/>
          <w:b/>
          <w:sz w:val="28"/>
          <w:szCs w:val="28"/>
        </w:rPr>
        <w:t xml:space="preserve">Session 11 – </w:t>
      </w:r>
      <w:r w:rsidR="00AD208C" w:rsidRPr="00AD208C">
        <w:rPr>
          <w:rFonts w:ascii="Times New Roman" w:hAnsi="Times New Roman"/>
          <w:b/>
          <w:sz w:val="28"/>
          <w:szCs w:val="28"/>
        </w:rPr>
        <w:t>Regulation of Endocrine System Activity.</w:t>
      </w:r>
    </w:p>
    <w:p w:rsidR="00FB0187" w:rsidRPr="00FC4121" w:rsidRDefault="00FB0187" w:rsidP="00183E96">
      <w:pPr>
        <w:pStyle w:val="a6"/>
        <w:numPr>
          <w:ilvl w:val="0"/>
          <w:numId w:val="12"/>
        </w:numPr>
        <w:ind w:left="720"/>
        <w:rPr>
          <w:rFonts w:ascii="Arial" w:hAnsi="Arial" w:cs="Arial"/>
          <w:szCs w:val="28"/>
        </w:rPr>
      </w:pPr>
      <w:r w:rsidRPr="00FC4121">
        <w:rPr>
          <w:rFonts w:ascii="Arial" w:hAnsi="Arial" w:cs="Arial"/>
          <w:szCs w:val="28"/>
        </w:rPr>
        <w:t>Control of hormonal production.</w:t>
      </w:r>
    </w:p>
    <w:p w:rsidR="00FC4121" w:rsidRPr="00FC4121" w:rsidRDefault="00FC4121" w:rsidP="00183E96">
      <w:pPr>
        <w:pStyle w:val="a6"/>
        <w:numPr>
          <w:ilvl w:val="0"/>
          <w:numId w:val="12"/>
        </w:numPr>
        <w:ind w:left="720"/>
        <w:rPr>
          <w:rFonts w:ascii="Arial" w:hAnsi="Arial" w:cs="Arial"/>
          <w:szCs w:val="28"/>
        </w:rPr>
      </w:pPr>
      <w:r w:rsidRPr="00FC4121">
        <w:rPr>
          <w:rFonts w:ascii="Arial" w:hAnsi="Arial" w:cs="Arial"/>
          <w:szCs w:val="28"/>
        </w:rPr>
        <w:t>Hypothalamus</w:t>
      </w:r>
      <w:r>
        <w:rPr>
          <w:rFonts w:ascii="Arial" w:hAnsi="Arial" w:cs="Arial"/>
          <w:szCs w:val="28"/>
        </w:rPr>
        <w:t>.</w:t>
      </w:r>
    </w:p>
    <w:p w:rsidR="00FC4121" w:rsidRPr="008803C5" w:rsidRDefault="00FC4121" w:rsidP="00183E96">
      <w:pPr>
        <w:numPr>
          <w:ilvl w:val="0"/>
          <w:numId w:val="12"/>
        </w:numPr>
        <w:ind w:left="720"/>
        <w:rPr>
          <w:rFonts w:ascii="Arial" w:hAnsi="Arial" w:cs="Arial"/>
          <w:szCs w:val="28"/>
        </w:rPr>
      </w:pPr>
      <w:r>
        <w:rPr>
          <w:rFonts w:ascii="Arial" w:hAnsi="Arial" w:cs="Arial"/>
          <w:szCs w:val="28"/>
        </w:rPr>
        <w:t>Pituitary gland.</w:t>
      </w:r>
    </w:p>
    <w:p w:rsidR="00D66624" w:rsidRDefault="00FC4121" w:rsidP="00183E96">
      <w:pPr>
        <w:numPr>
          <w:ilvl w:val="0"/>
          <w:numId w:val="12"/>
        </w:numPr>
        <w:ind w:left="720"/>
        <w:rPr>
          <w:rFonts w:ascii="Arial" w:hAnsi="Arial" w:cs="Arial"/>
          <w:szCs w:val="28"/>
        </w:rPr>
      </w:pPr>
      <w:r>
        <w:rPr>
          <w:rFonts w:ascii="Arial" w:hAnsi="Arial" w:cs="Arial"/>
          <w:szCs w:val="28"/>
        </w:rPr>
        <w:t>Hypothalamic - pituitary axis.</w:t>
      </w:r>
    </w:p>
    <w:p w:rsidR="00FC4121" w:rsidRPr="00FC4121" w:rsidRDefault="00FC4121" w:rsidP="00FC4121">
      <w:pPr>
        <w:ind w:left="1080"/>
        <w:rPr>
          <w:rFonts w:ascii="Arial" w:hAnsi="Arial" w:cs="Arial"/>
          <w:szCs w:val="28"/>
        </w:rPr>
      </w:pPr>
    </w:p>
    <w:p w:rsidR="00FE14BF" w:rsidRPr="00AD208C" w:rsidRDefault="00392DC1" w:rsidP="00FE14BF">
      <w:pPr>
        <w:rPr>
          <w:rFonts w:ascii="Times New Roman" w:hAnsi="Times New Roman"/>
          <w:b/>
          <w:sz w:val="28"/>
          <w:szCs w:val="28"/>
        </w:rPr>
      </w:pPr>
      <w:r>
        <w:rPr>
          <w:rFonts w:ascii="Times New Roman" w:hAnsi="Times New Roman"/>
          <w:b/>
          <w:sz w:val="28"/>
          <w:szCs w:val="28"/>
        </w:rPr>
        <w:t xml:space="preserve">Session 12 – </w:t>
      </w:r>
      <w:r w:rsidR="00AD208C" w:rsidRPr="00AD208C">
        <w:rPr>
          <w:rFonts w:ascii="Times New Roman" w:hAnsi="Times New Roman"/>
          <w:b/>
          <w:sz w:val="28"/>
          <w:szCs w:val="28"/>
        </w:rPr>
        <w:t>Endocrine System (continued). Review.</w:t>
      </w:r>
    </w:p>
    <w:p w:rsidR="00FC4121" w:rsidRDefault="00FC4121" w:rsidP="00183E96">
      <w:pPr>
        <w:numPr>
          <w:ilvl w:val="0"/>
          <w:numId w:val="13"/>
        </w:numPr>
        <w:rPr>
          <w:rFonts w:ascii="Arial" w:hAnsi="Arial" w:cs="Arial"/>
          <w:szCs w:val="28"/>
        </w:rPr>
      </w:pPr>
      <w:r>
        <w:rPr>
          <w:rFonts w:ascii="Arial" w:hAnsi="Arial" w:cs="Arial"/>
          <w:szCs w:val="28"/>
        </w:rPr>
        <w:t>Thyroid gland.</w:t>
      </w:r>
    </w:p>
    <w:p w:rsidR="00FC4121" w:rsidRDefault="00FC4121" w:rsidP="00183E96">
      <w:pPr>
        <w:numPr>
          <w:ilvl w:val="0"/>
          <w:numId w:val="13"/>
        </w:numPr>
        <w:rPr>
          <w:rFonts w:ascii="Arial" w:hAnsi="Arial" w:cs="Arial"/>
          <w:szCs w:val="28"/>
        </w:rPr>
      </w:pPr>
      <w:r>
        <w:rPr>
          <w:rFonts w:ascii="Arial" w:hAnsi="Arial" w:cs="Arial"/>
          <w:szCs w:val="28"/>
        </w:rPr>
        <w:t>Parathyroid glands.</w:t>
      </w:r>
    </w:p>
    <w:p w:rsidR="00FC4121" w:rsidRDefault="00FC4121" w:rsidP="00183E96">
      <w:pPr>
        <w:numPr>
          <w:ilvl w:val="0"/>
          <w:numId w:val="13"/>
        </w:numPr>
        <w:rPr>
          <w:rFonts w:ascii="Arial" w:hAnsi="Arial" w:cs="Arial"/>
          <w:szCs w:val="28"/>
        </w:rPr>
      </w:pPr>
      <w:r>
        <w:rPr>
          <w:rFonts w:ascii="Arial" w:hAnsi="Arial" w:cs="Arial"/>
          <w:szCs w:val="28"/>
        </w:rPr>
        <w:t>Pancreas.</w:t>
      </w:r>
    </w:p>
    <w:p w:rsidR="00FC4121" w:rsidRDefault="00FC4121" w:rsidP="00183E96">
      <w:pPr>
        <w:numPr>
          <w:ilvl w:val="0"/>
          <w:numId w:val="13"/>
        </w:numPr>
        <w:rPr>
          <w:rFonts w:ascii="Arial" w:hAnsi="Arial" w:cs="Arial"/>
          <w:szCs w:val="28"/>
        </w:rPr>
      </w:pPr>
      <w:r>
        <w:rPr>
          <w:rFonts w:ascii="Arial" w:hAnsi="Arial" w:cs="Arial"/>
          <w:szCs w:val="28"/>
        </w:rPr>
        <w:t>Adrenal glands.</w:t>
      </w:r>
    </w:p>
    <w:p w:rsidR="00FC4121" w:rsidRDefault="00FC4121" w:rsidP="00183E96">
      <w:pPr>
        <w:numPr>
          <w:ilvl w:val="0"/>
          <w:numId w:val="13"/>
        </w:numPr>
        <w:rPr>
          <w:rFonts w:ascii="Arial" w:hAnsi="Arial" w:cs="Arial"/>
          <w:szCs w:val="28"/>
        </w:rPr>
      </w:pPr>
      <w:r>
        <w:rPr>
          <w:rFonts w:ascii="Arial" w:hAnsi="Arial" w:cs="Arial"/>
          <w:szCs w:val="28"/>
        </w:rPr>
        <w:t>Ovary and testes.</w:t>
      </w:r>
    </w:p>
    <w:p w:rsidR="00FC4121" w:rsidRDefault="00FC4121" w:rsidP="00183E96">
      <w:pPr>
        <w:numPr>
          <w:ilvl w:val="0"/>
          <w:numId w:val="13"/>
        </w:numPr>
        <w:rPr>
          <w:rFonts w:ascii="Arial" w:hAnsi="Arial" w:cs="Arial"/>
          <w:szCs w:val="28"/>
        </w:rPr>
      </w:pPr>
      <w:r>
        <w:rPr>
          <w:rFonts w:ascii="Arial" w:hAnsi="Arial" w:cs="Arial"/>
          <w:szCs w:val="28"/>
        </w:rPr>
        <w:t>Pineal gland.</w:t>
      </w:r>
    </w:p>
    <w:p w:rsidR="00FC4121" w:rsidRPr="008803C5" w:rsidRDefault="00FC4121" w:rsidP="00183E96">
      <w:pPr>
        <w:numPr>
          <w:ilvl w:val="0"/>
          <w:numId w:val="13"/>
        </w:numPr>
        <w:rPr>
          <w:rFonts w:ascii="Arial" w:hAnsi="Arial" w:cs="Arial"/>
          <w:szCs w:val="28"/>
        </w:rPr>
      </w:pPr>
      <w:r>
        <w:rPr>
          <w:rFonts w:ascii="Arial" w:hAnsi="Arial" w:cs="Arial"/>
          <w:szCs w:val="28"/>
        </w:rPr>
        <w:t>Review.</w:t>
      </w:r>
    </w:p>
    <w:p w:rsidR="00FE14BF" w:rsidRDefault="00FE14BF" w:rsidP="00FE14BF">
      <w:pPr>
        <w:rPr>
          <w:rFonts w:ascii="Times New Roman" w:hAnsi="Times New Roman"/>
          <w:szCs w:val="24"/>
        </w:rPr>
      </w:pPr>
    </w:p>
    <w:p w:rsidR="0088174C" w:rsidRDefault="00392DC1" w:rsidP="00FE14BF">
      <w:pPr>
        <w:rPr>
          <w:rFonts w:ascii="Times New Roman" w:hAnsi="Times New Roman"/>
          <w:b/>
          <w:sz w:val="28"/>
          <w:szCs w:val="28"/>
        </w:rPr>
      </w:pPr>
      <w:r>
        <w:rPr>
          <w:rFonts w:ascii="Times New Roman" w:hAnsi="Times New Roman"/>
          <w:b/>
          <w:sz w:val="28"/>
          <w:szCs w:val="28"/>
        </w:rPr>
        <w:t>Session 13 – LECTURE</w:t>
      </w:r>
      <w:r w:rsidR="0088174C">
        <w:rPr>
          <w:rFonts w:ascii="Times New Roman" w:hAnsi="Times New Roman"/>
          <w:b/>
          <w:sz w:val="28"/>
          <w:szCs w:val="28"/>
        </w:rPr>
        <w:t xml:space="preserve"> FINAL EXAM</w:t>
      </w:r>
    </w:p>
    <w:p w:rsidR="00C00371" w:rsidRDefault="00C00371" w:rsidP="000F569A">
      <w:pPr>
        <w:rPr>
          <w:rFonts w:ascii="Times New Roman" w:hAnsi="Times New Roman"/>
          <w:szCs w:val="24"/>
        </w:rPr>
      </w:pPr>
    </w:p>
    <w:p w:rsidR="00FC4121" w:rsidRPr="00FC4121" w:rsidRDefault="00FC4121" w:rsidP="00FC4121">
      <w:pPr>
        <w:jc w:val="center"/>
        <w:rPr>
          <w:rFonts w:ascii="Times New Roman" w:hAnsi="Times New Roman"/>
          <w:b/>
          <w:bCs/>
          <w:sz w:val="36"/>
          <w:szCs w:val="36"/>
          <w:u w:val="single"/>
        </w:rPr>
      </w:pPr>
      <w:r w:rsidRPr="00FC4121">
        <w:rPr>
          <w:rFonts w:ascii="Times New Roman" w:hAnsi="Times New Roman"/>
          <w:b/>
          <w:bCs/>
          <w:sz w:val="36"/>
          <w:szCs w:val="36"/>
          <w:u w:val="single"/>
        </w:rPr>
        <w:t>LABORATORY GUIDELINES</w:t>
      </w:r>
    </w:p>
    <w:p w:rsidR="00FC4121" w:rsidRDefault="00FC4121" w:rsidP="00FC4121">
      <w:pPr>
        <w:rPr>
          <w:b/>
          <w:bCs/>
          <w:sz w:val="32"/>
          <w:szCs w:val="32"/>
        </w:rPr>
      </w:pPr>
    </w:p>
    <w:p w:rsidR="00FC4121" w:rsidRPr="00F47F94" w:rsidRDefault="00FC4121" w:rsidP="00FC4121">
      <w:pPr>
        <w:rPr>
          <w:rFonts w:ascii="Times New Roman" w:hAnsi="Times New Roman"/>
          <w:b/>
          <w:bCs/>
          <w:sz w:val="28"/>
          <w:szCs w:val="28"/>
        </w:rPr>
      </w:pPr>
      <w:r w:rsidRPr="00FC4121">
        <w:rPr>
          <w:rFonts w:ascii="Times New Roman" w:hAnsi="Times New Roman"/>
          <w:b/>
          <w:bCs/>
          <w:sz w:val="28"/>
          <w:szCs w:val="28"/>
        </w:rPr>
        <w:t>LABORATORY I</w:t>
      </w:r>
      <w:r>
        <w:rPr>
          <w:rFonts w:ascii="Times New Roman" w:hAnsi="Times New Roman"/>
          <w:b/>
          <w:bCs/>
          <w:sz w:val="28"/>
          <w:szCs w:val="28"/>
        </w:rPr>
        <w:t xml:space="preserve"> </w:t>
      </w:r>
      <w:r w:rsidRPr="00FC4121">
        <w:rPr>
          <w:rFonts w:ascii="Times New Roman" w:hAnsi="Times New Roman"/>
          <w:b/>
          <w:bCs/>
          <w:sz w:val="28"/>
          <w:szCs w:val="28"/>
        </w:rPr>
        <w:t xml:space="preserve">- </w:t>
      </w:r>
      <w:r w:rsidR="00C0476B">
        <w:rPr>
          <w:rFonts w:ascii="Times New Roman" w:hAnsi="Times New Roman"/>
          <w:b/>
          <w:sz w:val="28"/>
          <w:szCs w:val="28"/>
        </w:rPr>
        <w:t xml:space="preserve">Microscope. </w:t>
      </w:r>
      <w:r w:rsidR="00C0476B" w:rsidRPr="00F47F94">
        <w:rPr>
          <w:rFonts w:ascii="Times New Roman" w:hAnsi="Times New Roman"/>
          <w:b/>
          <w:sz w:val="28"/>
          <w:szCs w:val="28"/>
        </w:rPr>
        <w:t>Tissues and Integumentary system</w:t>
      </w:r>
      <w:r w:rsidRPr="00FC4121">
        <w:rPr>
          <w:rFonts w:ascii="Times New Roman" w:hAnsi="Times New Roman"/>
          <w:b/>
          <w:sz w:val="28"/>
          <w:szCs w:val="28"/>
        </w:rPr>
        <w:t>.</w:t>
      </w:r>
    </w:p>
    <w:p w:rsidR="00FC4121" w:rsidRPr="00DE3EA5" w:rsidRDefault="00FC4121" w:rsidP="00FC4121">
      <w:pPr>
        <w:rPr>
          <w:rFonts w:ascii="Arial" w:hAnsi="Arial" w:cs="Arial"/>
          <w:bCs/>
          <w:szCs w:val="28"/>
        </w:rPr>
      </w:pPr>
      <w:r w:rsidRPr="00DE3EA5">
        <w:rPr>
          <w:rFonts w:ascii="Arial" w:hAnsi="Arial" w:cs="Arial"/>
          <w:bCs/>
          <w:szCs w:val="28"/>
        </w:rPr>
        <w:t>Laboratory Specimens:</w:t>
      </w:r>
    </w:p>
    <w:p w:rsidR="00FC4121" w:rsidRPr="00DE3EA5" w:rsidRDefault="00FC4121" w:rsidP="00FC4121">
      <w:pPr>
        <w:rPr>
          <w:rFonts w:ascii="Arial" w:hAnsi="Arial" w:cs="Arial"/>
          <w:bCs/>
          <w:szCs w:val="28"/>
        </w:rPr>
      </w:pPr>
      <w:r w:rsidRPr="00DE3EA5">
        <w:rPr>
          <w:rFonts w:ascii="Arial" w:hAnsi="Arial" w:cs="Arial"/>
          <w:bCs/>
          <w:szCs w:val="28"/>
        </w:rPr>
        <w:t>Mic</w:t>
      </w:r>
      <w:r w:rsidR="00C0476B">
        <w:rPr>
          <w:rFonts w:ascii="Arial" w:hAnsi="Arial" w:cs="Arial"/>
          <w:bCs/>
          <w:szCs w:val="28"/>
        </w:rPr>
        <w:t>roscopic slides of different types of tissues</w:t>
      </w:r>
      <w:r w:rsidRPr="00DE3EA5">
        <w:rPr>
          <w:rFonts w:ascii="Arial" w:hAnsi="Arial" w:cs="Arial"/>
          <w:bCs/>
          <w:szCs w:val="28"/>
        </w:rPr>
        <w:t>.</w:t>
      </w:r>
    </w:p>
    <w:p w:rsidR="00FC4121" w:rsidRPr="00DE3EA5" w:rsidRDefault="00FC4121" w:rsidP="00FC4121">
      <w:pPr>
        <w:rPr>
          <w:rFonts w:ascii="Arial" w:hAnsi="Arial" w:cs="Arial"/>
          <w:bCs/>
          <w:szCs w:val="28"/>
        </w:rPr>
      </w:pPr>
    </w:p>
    <w:p w:rsidR="00CD78B4" w:rsidRPr="00DE3EA5" w:rsidRDefault="00CD78B4" w:rsidP="00183E96">
      <w:pPr>
        <w:pStyle w:val="a6"/>
        <w:numPr>
          <w:ilvl w:val="0"/>
          <w:numId w:val="14"/>
        </w:numPr>
        <w:rPr>
          <w:rFonts w:ascii="Arial" w:hAnsi="Arial" w:cs="Arial"/>
          <w:bCs/>
          <w:szCs w:val="28"/>
        </w:rPr>
      </w:pPr>
      <w:r w:rsidRPr="00DE3EA5">
        <w:rPr>
          <w:rFonts w:ascii="Arial" w:hAnsi="Arial" w:cs="Arial"/>
          <w:bCs/>
          <w:szCs w:val="28"/>
        </w:rPr>
        <w:t>Students will learn to work with microscope.</w:t>
      </w:r>
    </w:p>
    <w:p w:rsidR="00FC4121" w:rsidRPr="00C0476B" w:rsidRDefault="00C0476B" w:rsidP="00C0476B">
      <w:pPr>
        <w:pStyle w:val="a6"/>
        <w:numPr>
          <w:ilvl w:val="0"/>
          <w:numId w:val="14"/>
        </w:numPr>
        <w:rPr>
          <w:rFonts w:ascii="Arial" w:hAnsi="Arial" w:cs="Arial"/>
          <w:bCs/>
          <w:szCs w:val="28"/>
        </w:rPr>
      </w:pPr>
      <w:r>
        <w:rPr>
          <w:rFonts w:ascii="Arial" w:hAnsi="Arial" w:cs="Arial"/>
          <w:bCs/>
          <w:szCs w:val="28"/>
        </w:rPr>
        <w:lastRenderedPageBreak/>
        <w:t>Students will study different types of tissues: epithelial, connective, muscular, and nervous tissues</w:t>
      </w:r>
      <w:r w:rsidR="00CD78B4" w:rsidRPr="00DE3EA5">
        <w:rPr>
          <w:rFonts w:ascii="Arial" w:hAnsi="Arial" w:cs="Arial"/>
          <w:bCs/>
          <w:szCs w:val="28"/>
        </w:rPr>
        <w:t>.</w:t>
      </w:r>
      <w:r w:rsidR="00FC4121" w:rsidRPr="00C0476B">
        <w:rPr>
          <w:rFonts w:ascii="Arial" w:hAnsi="Arial" w:cs="Arial"/>
          <w:bCs/>
          <w:szCs w:val="28"/>
        </w:rPr>
        <w:t xml:space="preserve"> </w:t>
      </w:r>
    </w:p>
    <w:p w:rsidR="00FC4121" w:rsidRPr="00761DC5" w:rsidRDefault="00FC4121" w:rsidP="00FC4121">
      <w:pPr>
        <w:rPr>
          <w:rFonts w:ascii="Times New Roman" w:hAnsi="Times New Roman"/>
          <w:bCs/>
          <w:szCs w:val="28"/>
        </w:rPr>
      </w:pPr>
    </w:p>
    <w:p w:rsidR="00FC4121" w:rsidRPr="00F47F94" w:rsidRDefault="00FC4121" w:rsidP="00FC4121">
      <w:pPr>
        <w:rPr>
          <w:rFonts w:ascii="Times New Roman" w:hAnsi="Times New Roman"/>
          <w:b/>
          <w:bCs/>
          <w:sz w:val="28"/>
          <w:szCs w:val="28"/>
        </w:rPr>
      </w:pPr>
      <w:r w:rsidRPr="00F47F94">
        <w:rPr>
          <w:rFonts w:ascii="Times New Roman" w:hAnsi="Times New Roman"/>
          <w:b/>
          <w:bCs/>
          <w:sz w:val="28"/>
          <w:szCs w:val="28"/>
        </w:rPr>
        <w:t>Laboratory II</w:t>
      </w:r>
      <w:r w:rsidR="00F47F94" w:rsidRPr="00F47F94">
        <w:rPr>
          <w:rFonts w:ascii="Times New Roman" w:hAnsi="Times New Roman"/>
          <w:b/>
          <w:bCs/>
          <w:sz w:val="28"/>
          <w:szCs w:val="28"/>
        </w:rPr>
        <w:t xml:space="preserve"> - </w:t>
      </w:r>
      <w:r w:rsidR="00C0476B" w:rsidRPr="00CD78B4">
        <w:rPr>
          <w:rFonts w:ascii="Times New Roman" w:hAnsi="Times New Roman"/>
          <w:b/>
          <w:sz w:val="28"/>
          <w:szCs w:val="28"/>
        </w:rPr>
        <w:t>Introduction to the skeleton. Cranium</w:t>
      </w:r>
      <w:r w:rsidR="00F47F94" w:rsidRPr="00F47F94">
        <w:rPr>
          <w:rFonts w:ascii="Times New Roman" w:hAnsi="Times New Roman"/>
          <w:b/>
          <w:sz w:val="28"/>
          <w:szCs w:val="28"/>
        </w:rPr>
        <w:t>.</w:t>
      </w:r>
    </w:p>
    <w:p w:rsidR="00FC4121" w:rsidRDefault="00F47F94" w:rsidP="00FC4121">
      <w:pPr>
        <w:rPr>
          <w:rFonts w:ascii="Arial" w:hAnsi="Arial" w:cs="Arial"/>
          <w:bCs/>
          <w:szCs w:val="28"/>
        </w:rPr>
      </w:pPr>
      <w:r w:rsidRPr="00DE3EA5">
        <w:rPr>
          <w:rFonts w:ascii="Arial" w:hAnsi="Arial" w:cs="Arial"/>
          <w:bCs/>
          <w:szCs w:val="28"/>
        </w:rPr>
        <w:t xml:space="preserve">Laboratory </w:t>
      </w:r>
      <w:r w:rsidR="00C0476B">
        <w:rPr>
          <w:rFonts w:ascii="Arial" w:hAnsi="Arial" w:cs="Arial"/>
          <w:bCs/>
          <w:szCs w:val="28"/>
        </w:rPr>
        <w:t>Specimens:</w:t>
      </w:r>
    </w:p>
    <w:p w:rsidR="00C0476B" w:rsidRPr="00DE3EA5" w:rsidRDefault="00C0476B" w:rsidP="00C0476B">
      <w:pPr>
        <w:rPr>
          <w:rFonts w:ascii="Arial" w:hAnsi="Arial" w:cs="Arial"/>
          <w:bCs/>
          <w:szCs w:val="28"/>
        </w:rPr>
      </w:pPr>
      <w:r>
        <w:rPr>
          <w:rFonts w:ascii="Arial" w:hAnsi="Arial" w:cs="Arial"/>
          <w:bCs/>
          <w:szCs w:val="28"/>
        </w:rPr>
        <w:t>Cat</w:t>
      </w:r>
      <w:r w:rsidRPr="00DE3EA5">
        <w:rPr>
          <w:rFonts w:ascii="Arial" w:hAnsi="Arial" w:cs="Arial"/>
          <w:bCs/>
          <w:szCs w:val="28"/>
        </w:rPr>
        <w:t xml:space="preserve"> skeletons.</w:t>
      </w:r>
    </w:p>
    <w:p w:rsidR="00C0476B" w:rsidRPr="00DE3EA5" w:rsidRDefault="00C0476B" w:rsidP="00C0476B">
      <w:pPr>
        <w:rPr>
          <w:rFonts w:ascii="Arial" w:hAnsi="Arial" w:cs="Arial"/>
          <w:bCs/>
          <w:szCs w:val="28"/>
        </w:rPr>
      </w:pP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 will distinguish areas of bone from areas of cartilage.</w:t>
      </w: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Students will learn to distinguish between compact and cancellous bones.</w:t>
      </w: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 will distinguish long, flat, and irregular bones.</w:t>
      </w: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Students will study structure of the long bone: medullary cavity, epiphysis, and diaphysis.</w:t>
      </w: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 will be able to distinguish the terms: process, foramen, condyle, and ramen.</w:t>
      </w:r>
    </w:p>
    <w:p w:rsidR="00C0476B" w:rsidRPr="00DE3EA5" w:rsidRDefault="00C0476B" w:rsidP="00C0476B">
      <w:pPr>
        <w:pStyle w:val="a6"/>
        <w:numPr>
          <w:ilvl w:val="0"/>
          <w:numId w:val="16"/>
        </w:numPr>
        <w:rPr>
          <w:rFonts w:ascii="Arial" w:hAnsi="Arial" w:cs="Arial"/>
          <w:bCs/>
          <w:szCs w:val="28"/>
        </w:rPr>
      </w:pPr>
      <w:r w:rsidRPr="00DE3EA5">
        <w:rPr>
          <w:rFonts w:ascii="Arial" w:hAnsi="Arial" w:cs="Arial"/>
          <w:bCs/>
          <w:szCs w:val="28"/>
        </w:rPr>
        <w:t>Student will be able to identify bones of the skull and teeth (incisors, canines, premolars, molars), cranial sutures, and hyoid apparatus.</w:t>
      </w:r>
    </w:p>
    <w:p w:rsidR="00FC4121" w:rsidRPr="00CB2EE0" w:rsidRDefault="00FC4121" w:rsidP="00FC4121">
      <w:pPr>
        <w:rPr>
          <w:rFonts w:ascii="Times New Roman" w:hAnsi="Times New Roman"/>
          <w:bCs/>
        </w:rPr>
      </w:pPr>
    </w:p>
    <w:p w:rsidR="00FC4121" w:rsidRPr="00CD78B4" w:rsidRDefault="00FC4121" w:rsidP="00FC4121">
      <w:pPr>
        <w:rPr>
          <w:rFonts w:ascii="Times New Roman" w:hAnsi="Times New Roman"/>
          <w:b/>
          <w:bCs/>
          <w:sz w:val="28"/>
          <w:szCs w:val="28"/>
        </w:rPr>
      </w:pPr>
      <w:r w:rsidRPr="00CD78B4">
        <w:rPr>
          <w:rFonts w:ascii="Times New Roman" w:hAnsi="Times New Roman"/>
          <w:b/>
          <w:bCs/>
          <w:sz w:val="28"/>
          <w:szCs w:val="28"/>
        </w:rPr>
        <w:t>Laboratory III</w:t>
      </w:r>
      <w:r w:rsidR="00CD78B4" w:rsidRPr="00CD78B4">
        <w:rPr>
          <w:rFonts w:ascii="Times New Roman" w:hAnsi="Times New Roman"/>
          <w:b/>
          <w:bCs/>
          <w:sz w:val="28"/>
          <w:szCs w:val="28"/>
        </w:rPr>
        <w:t xml:space="preserve"> </w:t>
      </w:r>
      <w:r w:rsidR="00C0476B">
        <w:rPr>
          <w:rFonts w:ascii="Times New Roman" w:hAnsi="Times New Roman"/>
          <w:b/>
          <w:bCs/>
          <w:sz w:val="28"/>
          <w:szCs w:val="28"/>
        </w:rPr>
        <w:t>–</w:t>
      </w:r>
      <w:r w:rsidR="00CD78B4" w:rsidRPr="00CD78B4">
        <w:rPr>
          <w:rFonts w:ascii="Times New Roman" w:hAnsi="Times New Roman"/>
          <w:b/>
          <w:bCs/>
          <w:sz w:val="28"/>
          <w:szCs w:val="28"/>
        </w:rPr>
        <w:t xml:space="preserve"> </w:t>
      </w:r>
      <w:r w:rsidR="00CD78B4" w:rsidRPr="00C0476B">
        <w:rPr>
          <w:rFonts w:ascii="Times New Roman" w:hAnsi="Times New Roman"/>
          <w:b/>
          <w:sz w:val="28"/>
          <w:szCs w:val="28"/>
        </w:rPr>
        <w:t>Cranium</w:t>
      </w:r>
      <w:r w:rsidR="00C0476B" w:rsidRPr="00C0476B">
        <w:rPr>
          <w:rFonts w:ascii="Times New Roman" w:hAnsi="Times New Roman"/>
          <w:b/>
          <w:sz w:val="28"/>
          <w:szCs w:val="28"/>
        </w:rPr>
        <w:t xml:space="preserve"> and vertebral column</w:t>
      </w:r>
      <w:r w:rsidR="00CD78B4" w:rsidRPr="00CD78B4">
        <w:rPr>
          <w:rFonts w:ascii="Times New Roman" w:hAnsi="Times New Roman"/>
          <w:b/>
          <w:sz w:val="28"/>
          <w:szCs w:val="28"/>
        </w:rPr>
        <w:t>.</w:t>
      </w:r>
    </w:p>
    <w:p w:rsidR="00FC4121" w:rsidRPr="00DE3EA5" w:rsidRDefault="00CD78B4" w:rsidP="00FC4121">
      <w:pPr>
        <w:rPr>
          <w:rFonts w:ascii="Arial" w:hAnsi="Arial" w:cs="Arial"/>
          <w:bCs/>
          <w:szCs w:val="28"/>
        </w:rPr>
      </w:pPr>
      <w:r w:rsidRPr="00DE3EA5">
        <w:rPr>
          <w:rFonts w:ascii="Arial" w:hAnsi="Arial" w:cs="Arial"/>
          <w:bCs/>
          <w:szCs w:val="28"/>
        </w:rPr>
        <w:t xml:space="preserve">Laboratory </w:t>
      </w:r>
      <w:r w:rsidR="00FC4121" w:rsidRPr="00DE3EA5">
        <w:rPr>
          <w:rFonts w:ascii="Arial" w:hAnsi="Arial" w:cs="Arial"/>
          <w:bCs/>
          <w:szCs w:val="28"/>
        </w:rPr>
        <w:t>Specimens:</w:t>
      </w:r>
    </w:p>
    <w:p w:rsidR="00FC4121" w:rsidRDefault="00C0476B" w:rsidP="00FC4121">
      <w:pPr>
        <w:rPr>
          <w:rFonts w:ascii="Arial" w:hAnsi="Arial" w:cs="Arial"/>
          <w:bCs/>
          <w:szCs w:val="28"/>
        </w:rPr>
      </w:pPr>
      <w:r>
        <w:rPr>
          <w:rFonts w:ascii="Arial" w:hAnsi="Arial" w:cs="Arial"/>
          <w:bCs/>
          <w:szCs w:val="28"/>
        </w:rPr>
        <w:t>Cat</w:t>
      </w:r>
      <w:r w:rsidR="00FC4121" w:rsidRPr="00DE3EA5">
        <w:rPr>
          <w:rFonts w:ascii="Arial" w:hAnsi="Arial" w:cs="Arial"/>
          <w:bCs/>
          <w:szCs w:val="28"/>
        </w:rPr>
        <w:t xml:space="preserve"> skeletons</w:t>
      </w:r>
      <w:r w:rsidR="00CD78B4" w:rsidRPr="00DE3EA5">
        <w:rPr>
          <w:rFonts w:ascii="Arial" w:hAnsi="Arial" w:cs="Arial"/>
          <w:bCs/>
          <w:szCs w:val="28"/>
        </w:rPr>
        <w:t>.</w:t>
      </w:r>
    </w:p>
    <w:p w:rsidR="001563D8" w:rsidRPr="00DE3EA5" w:rsidRDefault="001563D8" w:rsidP="00FC4121">
      <w:pPr>
        <w:rPr>
          <w:rFonts w:ascii="Arial" w:hAnsi="Arial" w:cs="Arial"/>
          <w:bCs/>
          <w:szCs w:val="28"/>
        </w:rPr>
      </w:pPr>
    </w:p>
    <w:p w:rsidR="00FC4121" w:rsidRPr="001563D8" w:rsidRDefault="001563D8" w:rsidP="001563D8">
      <w:pPr>
        <w:pStyle w:val="a6"/>
        <w:numPr>
          <w:ilvl w:val="0"/>
          <w:numId w:val="17"/>
        </w:numPr>
        <w:rPr>
          <w:rFonts w:ascii="Arial" w:hAnsi="Arial" w:cs="Arial"/>
          <w:bCs/>
          <w:szCs w:val="28"/>
        </w:rPr>
      </w:pPr>
      <w:r>
        <w:rPr>
          <w:rFonts w:ascii="Arial" w:hAnsi="Arial" w:cs="Arial"/>
          <w:bCs/>
          <w:szCs w:val="28"/>
        </w:rPr>
        <w:t>Students continue study bones of skull.</w:t>
      </w:r>
    </w:p>
    <w:p w:rsidR="001563D8" w:rsidRPr="00DE3EA5" w:rsidRDefault="001563D8" w:rsidP="001563D8">
      <w:pPr>
        <w:pStyle w:val="a6"/>
        <w:numPr>
          <w:ilvl w:val="0"/>
          <w:numId w:val="17"/>
        </w:numPr>
        <w:rPr>
          <w:rFonts w:ascii="Arial" w:hAnsi="Arial" w:cs="Arial"/>
          <w:bCs/>
          <w:szCs w:val="28"/>
        </w:rPr>
      </w:pPr>
      <w:r w:rsidRPr="00DE3EA5">
        <w:rPr>
          <w:rFonts w:ascii="Arial" w:hAnsi="Arial" w:cs="Arial"/>
          <w:bCs/>
          <w:szCs w:val="28"/>
        </w:rPr>
        <w:t>Students will learn to identify the following:</w:t>
      </w:r>
    </w:p>
    <w:p w:rsidR="001563D8" w:rsidRPr="00DE3EA5" w:rsidRDefault="001563D8" w:rsidP="001563D8">
      <w:pPr>
        <w:ind w:left="720"/>
        <w:rPr>
          <w:rFonts w:ascii="Arial" w:hAnsi="Arial" w:cs="Arial"/>
          <w:bCs/>
          <w:szCs w:val="28"/>
        </w:rPr>
      </w:pPr>
      <w:r w:rsidRPr="00DE3EA5">
        <w:rPr>
          <w:rFonts w:ascii="Arial" w:hAnsi="Arial" w:cs="Arial"/>
          <w:bCs/>
          <w:szCs w:val="28"/>
        </w:rPr>
        <w:t>Parts of the vertebra. Atlas. Axis (and Dens). Cervical spine. Thoracic spine. Lumbar spine. Caudal spine.</w:t>
      </w:r>
    </w:p>
    <w:p w:rsidR="001563D8" w:rsidRPr="001563D8" w:rsidRDefault="001563D8" w:rsidP="001563D8">
      <w:pPr>
        <w:pStyle w:val="a6"/>
        <w:numPr>
          <w:ilvl w:val="0"/>
          <w:numId w:val="17"/>
        </w:numPr>
        <w:rPr>
          <w:rFonts w:ascii="Arial" w:hAnsi="Arial" w:cs="Arial"/>
          <w:bCs/>
          <w:szCs w:val="28"/>
        </w:rPr>
      </w:pPr>
      <w:r>
        <w:rPr>
          <w:rFonts w:ascii="Arial" w:hAnsi="Arial" w:cs="Arial"/>
          <w:bCs/>
          <w:szCs w:val="28"/>
        </w:rPr>
        <w:t>Students will study bones of s</w:t>
      </w:r>
      <w:r w:rsidRPr="001563D8">
        <w:rPr>
          <w:rFonts w:ascii="Arial" w:hAnsi="Arial" w:cs="Arial"/>
          <w:bCs/>
          <w:szCs w:val="28"/>
        </w:rPr>
        <w:t xml:space="preserve">ternum: Costal cartilage. Manubrium, </w:t>
      </w:r>
      <w:proofErr w:type="spellStart"/>
      <w:r w:rsidRPr="001563D8">
        <w:rPr>
          <w:rFonts w:ascii="Arial" w:hAnsi="Arial" w:cs="Arial"/>
          <w:bCs/>
          <w:szCs w:val="28"/>
        </w:rPr>
        <w:t>sternebra</w:t>
      </w:r>
      <w:proofErr w:type="spellEnd"/>
      <w:r w:rsidRPr="001563D8">
        <w:rPr>
          <w:rFonts w:ascii="Arial" w:hAnsi="Arial" w:cs="Arial"/>
          <w:bCs/>
          <w:szCs w:val="28"/>
        </w:rPr>
        <w:t>, and xiphoid process of sternum.</w:t>
      </w:r>
    </w:p>
    <w:p w:rsidR="00FC4121" w:rsidRPr="00761DC5" w:rsidRDefault="00FC4121" w:rsidP="00FC4121">
      <w:pPr>
        <w:rPr>
          <w:rFonts w:ascii="Times New Roman" w:hAnsi="Times New Roman"/>
          <w:bCs/>
          <w:szCs w:val="28"/>
        </w:rPr>
      </w:pPr>
    </w:p>
    <w:p w:rsidR="00FC4121" w:rsidRPr="00434319" w:rsidRDefault="00FC4121" w:rsidP="00FC4121">
      <w:pPr>
        <w:rPr>
          <w:rFonts w:ascii="Times New Roman" w:hAnsi="Times New Roman"/>
          <w:b/>
          <w:bCs/>
          <w:sz w:val="28"/>
          <w:szCs w:val="28"/>
        </w:rPr>
      </w:pPr>
      <w:r w:rsidRPr="00434319">
        <w:rPr>
          <w:rFonts w:ascii="Times New Roman" w:hAnsi="Times New Roman"/>
          <w:b/>
          <w:bCs/>
          <w:sz w:val="28"/>
          <w:szCs w:val="28"/>
        </w:rPr>
        <w:t>Laboratory IV</w:t>
      </w:r>
      <w:r w:rsidR="00434319" w:rsidRPr="00434319">
        <w:rPr>
          <w:rFonts w:ascii="Times New Roman" w:hAnsi="Times New Roman"/>
          <w:b/>
          <w:bCs/>
          <w:sz w:val="28"/>
          <w:szCs w:val="28"/>
        </w:rPr>
        <w:t xml:space="preserve"> - </w:t>
      </w:r>
      <w:r w:rsidR="00434319" w:rsidRPr="00434319">
        <w:rPr>
          <w:rFonts w:ascii="Times New Roman" w:hAnsi="Times New Roman"/>
          <w:b/>
          <w:sz w:val="28"/>
          <w:szCs w:val="28"/>
        </w:rPr>
        <w:t>Bones of the spine and forelimb.</w:t>
      </w:r>
    </w:p>
    <w:p w:rsidR="00FC4121" w:rsidRPr="00DE3EA5" w:rsidRDefault="00434319" w:rsidP="00FC4121">
      <w:pPr>
        <w:rPr>
          <w:rFonts w:ascii="Arial" w:hAnsi="Arial" w:cs="Arial"/>
          <w:bCs/>
          <w:szCs w:val="24"/>
        </w:rPr>
      </w:pPr>
      <w:r w:rsidRPr="00DE3EA5">
        <w:rPr>
          <w:rFonts w:ascii="Arial" w:hAnsi="Arial" w:cs="Arial"/>
          <w:bCs/>
          <w:szCs w:val="24"/>
        </w:rPr>
        <w:t>Laboratory Specimens:</w:t>
      </w:r>
    </w:p>
    <w:p w:rsidR="00FC4121" w:rsidRPr="00DE3EA5" w:rsidRDefault="001563D8" w:rsidP="00FC4121">
      <w:pPr>
        <w:rPr>
          <w:rFonts w:ascii="Arial" w:hAnsi="Arial" w:cs="Arial"/>
          <w:bCs/>
          <w:szCs w:val="28"/>
        </w:rPr>
      </w:pPr>
      <w:r>
        <w:rPr>
          <w:rFonts w:ascii="Arial" w:hAnsi="Arial" w:cs="Arial"/>
          <w:bCs/>
          <w:szCs w:val="28"/>
        </w:rPr>
        <w:t>Cat, dog,</w:t>
      </w:r>
      <w:r w:rsidR="00B02E99">
        <w:rPr>
          <w:rFonts w:ascii="Arial" w:hAnsi="Arial" w:cs="Arial"/>
          <w:bCs/>
          <w:szCs w:val="28"/>
        </w:rPr>
        <w:t xml:space="preserve"> and bird</w:t>
      </w:r>
      <w:r w:rsidR="00FC4121" w:rsidRPr="00DE3EA5">
        <w:rPr>
          <w:rFonts w:ascii="Arial" w:hAnsi="Arial" w:cs="Arial"/>
          <w:bCs/>
          <w:szCs w:val="28"/>
        </w:rPr>
        <w:t xml:space="preserve"> skeletons</w:t>
      </w:r>
      <w:r w:rsidR="00434319" w:rsidRPr="00DE3EA5">
        <w:rPr>
          <w:rFonts w:ascii="Arial" w:hAnsi="Arial" w:cs="Arial"/>
          <w:bCs/>
          <w:szCs w:val="28"/>
        </w:rPr>
        <w:t>.</w:t>
      </w:r>
    </w:p>
    <w:p w:rsidR="00FC4121" w:rsidRPr="00DE3EA5" w:rsidRDefault="00FC4121" w:rsidP="00FC4121">
      <w:pPr>
        <w:rPr>
          <w:rFonts w:ascii="Arial" w:hAnsi="Arial" w:cs="Arial"/>
          <w:bCs/>
          <w:szCs w:val="28"/>
        </w:rPr>
      </w:pPr>
    </w:p>
    <w:p w:rsidR="00FC4121" w:rsidRPr="001563D8" w:rsidRDefault="00434319" w:rsidP="001563D8">
      <w:pPr>
        <w:pStyle w:val="a6"/>
        <w:numPr>
          <w:ilvl w:val="0"/>
          <w:numId w:val="31"/>
        </w:numPr>
        <w:rPr>
          <w:rFonts w:ascii="Arial" w:hAnsi="Arial" w:cs="Arial"/>
          <w:bCs/>
          <w:szCs w:val="28"/>
        </w:rPr>
      </w:pPr>
      <w:r w:rsidRPr="001563D8">
        <w:rPr>
          <w:rFonts w:ascii="Arial" w:hAnsi="Arial" w:cs="Arial"/>
          <w:bCs/>
          <w:szCs w:val="28"/>
        </w:rPr>
        <w:t>Students will learn to i</w:t>
      </w:r>
      <w:r w:rsidR="00FC4121" w:rsidRPr="001563D8">
        <w:rPr>
          <w:rFonts w:ascii="Arial" w:hAnsi="Arial" w:cs="Arial"/>
          <w:bCs/>
          <w:szCs w:val="28"/>
        </w:rPr>
        <w:t>dentify the following:</w:t>
      </w:r>
    </w:p>
    <w:p w:rsidR="00FC4121" w:rsidRPr="001563D8" w:rsidRDefault="00FC4121" w:rsidP="001563D8">
      <w:pPr>
        <w:pStyle w:val="a6"/>
        <w:numPr>
          <w:ilvl w:val="0"/>
          <w:numId w:val="31"/>
        </w:numPr>
        <w:rPr>
          <w:rFonts w:ascii="Arial" w:hAnsi="Arial" w:cs="Arial"/>
          <w:bCs/>
          <w:szCs w:val="28"/>
        </w:rPr>
      </w:pPr>
      <w:r w:rsidRPr="001563D8">
        <w:rPr>
          <w:rFonts w:ascii="Arial" w:hAnsi="Arial" w:cs="Arial"/>
          <w:bCs/>
          <w:szCs w:val="28"/>
        </w:rPr>
        <w:t xml:space="preserve">Scapula – including spine, acromion, </w:t>
      </w:r>
      <w:proofErr w:type="spellStart"/>
      <w:r w:rsidR="00434319" w:rsidRPr="001563D8">
        <w:rPr>
          <w:rFonts w:ascii="Arial" w:hAnsi="Arial" w:cs="Arial"/>
          <w:bCs/>
          <w:szCs w:val="28"/>
        </w:rPr>
        <w:t>metacromion</w:t>
      </w:r>
      <w:proofErr w:type="spellEnd"/>
      <w:r w:rsidR="00434319" w:rsidRPr="001563D8">
        <w:rPr>
          <w:rFonts w:ascii="Arial" w:hAnsi="Arial" w:cs="Arial"/>
          <w:bCs/>
          <w:szCs w:val="28"/>
        </w:rPr>
        <w:t xml:space="preserve">, coracoid process, </w:t>
      </w:r>
      <w:r w:rsidRPr="001563D8">
        <w:rPr>
          <w:rFonts w:ascii="Arial" w:hAnsi="Arial" w:cs="Arial"/>
          <w:bCs/>
          <w:szCs w:val="28"/>
        </w:rPr>
        <w:t>gleno</w:t>
      </w:r>
      <w:r w:rsidR="00434319" w:rsidRPr="001563D8">
        <w:rPr>
          <w:rFonts w:ascii="Arial" w:hAnsi="Arial" w:cs="Arial"/>
          <w:bCs/>
          <w:szCs w:val="28"/>
        </w:rPr>
        <w:t>id fossa, supraspinous fossa,</w:t>
      </w:r>
      <w:r w:rsidRPr="001563D8">
        <w:rPr>
          <w:rFonts w:ascii="Arial" w:hAnsi="Arial" w:cs="Arial"/>
          <w:bCs/>
          <w:szCs w:val="28"/>
        </w:rPr>
        <w:t xml:space="preserve"> infraspinous fossa</w:t>
      </w:r>
      <w:r w:rsidR="00434319" w:rsidRPr="001563D8">
        <w:rPr>
          <w:rFonts w:ascii="Arial" w:hAnsi="Arial" w:cs="Arial"/>
          <w:bCs/>
          <w:szCs w:val="28"/>
        </w:rPr>
        <w:t>, and subscapular fossa.</w:t>
      </w:r>
    </w:p>
    <w:p w:rsidR="00FC4121" w:rsidRPr="001563D8" w:rsidRDefault="00FC4121" w:rsidP="001563D8">
      <w:pPr>
        <w:pStyle w:val="a6"/>
        <w:numPr>
          <w:ilvl w:val="0"/>
          <w:numId w:val="31"/>
        </w:numPr>
        <w:rPr>
          <w:rFonts w:ascii="Arial" w:hAnsi="Arial" w:cs="Arial"/>
          <w:bCs/>
          <w:szCs w:val="28"/>
        </w:rPr>
      </w:pPr>
      <w:proofErr w:type="spellStart"/>
      <w:r w:rsidRPr="001563D8">
        <w:rPr>
          <w:rFonts w:ascii="Arial" w:hAnsi="Arial" w:cs="Arial"/>
          <w:bCs/>
          <w:szCs w:val="28"/>
        </w:rPr>
        <w:t>Humerus</w:t>
      </w:r>
      <w:proofErr w:type="spellEnd"/>
      <w:r w:rsidRPr="001563D8">
        <w:rPr>
          <w:rFonts w:ascii="Arial" w:hAnsi="Arial" w:cs="Arial"/>
          <w:bCs/>
          <w:szCs w:val="28"/>
        </w:rPr>
        <w:t xml:space="preserve"> – including head, greater</w:t>
      </w:r>
      <w:r w:rsidR="00183E96" w:rsidRPr="001563D8">
        <w:rPr>
          <w:rFonts w:ascii="Arial" w:hAnsi="Arial" w:cs="Arial"/>
          <w:bCs/>
          <w:szCs w:val="28"/>
        </w:rPr>
        <w:t xml:space="preserve"> and lesser</w:t>
      </w:r>
      <w:r w:rsidRPr="001563D8">
        <w:rPr>
          <w:rFonts w:ascii="Arial" w:hAnsi="Arial" w:cs="Arial"/>
          <w:bCs/>
          <w:szCs w:val="28"/>
        </w:rPr>
        <w:t xml:space="preserve"> tuberosity, bicipital groove,</w:t>
      </w:r>
      <w:r w:rsidR="00183E96" w:rsidRPr="001563D8">
        <w:rPr>
          <w:rFonts w:ascii="Arial" w:hAnsi="Arial" w:cs="Arial"/>
          <w:bCs/>
          <w:szCs w:val="28"/>
        </w:rPr>
        <w:t xml:space="preserve"> anatomical and </w:t>
      </w:r>
      <w:proofErr w:type="spellStart"/>
      <w:r w:rsidR="00183E96" w:rsidRPr="001563D8">
        <w:rPr>
          <w:rFonts w:ascii="Arial" w:hAnsi="Arial" w:cs="Arial"/>
          <w:bCs/>
          <w:szCs w:val="28"/>
        </w:rPr>
        <w:t>sergical</w:t>
      </w:r>
      <w:proofErr w:type="spellEnd"/>
      <w:r w:rsidR="00183E96" w:rsidRPr="001563D8">
        <w:rPr>
          <w:rFonts w:ascii="Arial" w:hAnsi="Arial" w:cs="Arial"/>
          <w:bCs/>
          <w:szCs w:val="28"/>
        </w:rPr>
        <w:t xml:space="preserve"> neck,</w:t>
      </w:r>
      <w:r w:rsidRPr="001563D8">
        <w:rPr>
          <w:rFonts w:ascii="Arial" w:hAnsi="Arial" w:cs="Arial"/>
          <w:bCs/>
          <w:szCs w:val="28"/>
        </w:rPr>
        <w:t xml:space="preserve"> supracondylar foramen, lateral and media</w:t>
      </w:r>
      <w:r w:rsidR="00183E96" w:rsidRPr="001563D8">
        <w:rPr>
          <w:rFonts w:ascii="Arial" w:hAnsi="Arial" w:cs="Arial"/>
          <w:bCs/>
          <w:szCs w:val="28"/>
        </w:rPr>
        <w:t>l epicondyles, capitulum, trochlea, radial fossa, coronoid fossa, olecranon fossa, and deltoid tuberosity.</w:t>
      </w:r>
    </w:p>
    <w:p w:rsidR="00FC4121" w:rsidRPr="001563D8" w:rsidRDefault="00FC4121" w:rsidP="001563D8">
      <w:pPr>
        <w:pStyle w:val="a6"/>
        <w:numPr>
          <w:ilvl w:val="0"/>
          <w:numId w:val="31"/>
        </w:numPr>
        <w:rPr>
          <w:rFonts w:ascii="Arial" w:hAnsi="Arial" w:cs="Arial"/>
          <w:bCs/>
          <w:szCs w:val="28"/>
        </w:rPr>
      </w:pPr>
      <w:r w:rsidRPr="001563D8">
        <w:rPr>
          <w:rFonts w:ascii="Arial" w:hAnsi="Arial" w:cs="Arial"/>
          <w:bCs/>
          <w:szCs w:val="28"/>
        </w:rPr>
        <w:t xml:space="preserve">Radius </w:t>
      </w:r>
      <w:r w:rsidR="00183E96" w:rsidRPr="001563D8">
        <w:rPr>
          <w:rFonts w:ascii="Arial" w:hAnsi="Arial" w:cs="Arial"/>
          <w:bCs/>
          <w:szCs w:val="28"/>
        </w:rPr>
        <w:t>– including head, neck, radia</w:t>
      </w:r>
      <w:r w:rsidRPr="001563D8">
        <w:rPr>
          <w:rFonts w:ascii="Arial" w:hAnsi="Arial" w:cs="Arial"/>
          <w:bCs/>
          <w:szCs w:val="28"/>
        </w:rPr>
        <w:t>l tuberosity, styloid process</w:t>
      </w:r>
      <w:r w:rsidR="00183E96" w:rsidRPr="001563D8">
        <w:rPr>
          <w:rFonts w:ascii="Arial" w:hAnsi="Arial" w:cs="Arial"/>
          <w:bCs/>
          <w:szCs w:val="28"/>
        </w:rPr>
        <w:t>.</w:t>
      </w:r>
    </w:p>
    <w:p w:rsidR="00FC4121" w:rsidRPr="001563D8" w:rsidRDefault="00FC4121" w:rsidP="001563D8">
      <w:pPr>
        <w:pStyle w:val="a6"/>
        <w:numPr>
          <w:ilvl w:val="0"/>
          <w:numId w:val="31"/>
        </w:numPr>
        <w:rPr>
          <w:rFonts w:ascii="Arial" w:hAnsi="Arial" w:cs="Arial"/>
          <w:bCs/>
          <w:szCs w:val="28"/>
        </w:rPr>
      </w:pPr>
      <w:r w:rsidRPr="001563D8">
        <w:rPr>
          <w:rFonts w:ascii="Arial" w:hAnsi="Arial" w:cs="Arial"/>
          <w:bCs/>
          <w:szCs w:val="28"/>
        </w:rPr>
        <w:t>Ulna – including olecranon, trochlear notch, coronoid process, styloid process</w:t>
      </w:r>
      <w:r w:rsidR="00183E96" w:rsidRPr="001563D8">
        <w:rPr>
          <w:rFonts w:ascii="Arial" w:hAnsi="Arial" w:cs="Arial"/>
          <w:bCs/>
          <w:szCs w:val="28"/>
        </w:rPr>
        <w:t>.</w:t>
      </w:r>
    </w:p>
    <w:p w:rsidR="00FC4121" w:rsidRPr="001563D8" w:rsidRDefault="00FC4121" w:rsidP="00FC4121">
      <w:pPr>
        <w:pStyle w:val="a6"/>
        <w:numPr>
          <w:ilvl w:val="0"/>
          <w:numId w:val="31"/>
        </w:numPr>
        <w:rPr>
          <w:rFonts w:ascii="Arial" w:hAnsi="Arial" w:cs="Arial"/>
          <w:bCs/>
          <w:szCs w:val="28"/>
        </w:rPr>
      </w:pPr>
      <w:r w:rsidRPr="001563D8">
        <w:rPr>
          <w:rFonts w:ascii="Arial" w:hAnsi="Arial" w:cs="Arial"/>
          <w:bCs/>
          <w:szCs w:val="28"/>
        </w:rPr>
        <w:t>Carpus</w:t>
      </w:r>
      <w:r w:rsidR="00183E96" w:rsidRPr="001563D8">
        <w:rPr>
          <w:rFonts w:ascii="Arial" w:hAnsi="Arial" w:cs="Arial"/>
          <w:bCs/>
          <w:szCs w:val="28"/>
        </w:rPr>
        <w:t>.</w:t>
      </w:r>
      <w:r w:rsidR="001563D8">
        <w:rPr>
          <w:rFonts w:ascii="Arial" w:hAnsi="Arial" w:cs="Arial"/>
          <w:bCs/>
          <w:szCs w:val="28"/>
        </w:rPr>
        <w:t xml:space="preserve"> </w:t>
      </w:r>
      <w:r w:rsidRPr="001563D8">
        <w:rPr>
          <w:rFonts w:ascii="Arial" w:hAnsi="Arial" w:cs="Arial"/>
          <w:bCs/>
          <w:szCs w:val="28"/>
        </w:rPr>
        <w:t>Metacarpals (know their numbering as well!)</w:t>
      </w:r>
      <w:r w:rsidR="00183E96" w:rsidRPr="001563D8">
        <w:rPr>
          <w:rFonts w:ascii="Arial" w:hAnsi="Arial" w:cs="Arial"/>
          <w:bCs/>
          <w:szCs w:val="28"/>
        </w:rPr>
        <w:t>.</w:t>
      </w:r>
      <w:r w:rsidR="001563D8">
        <w:rPr>
          <w:rFonts w:ascii="Arial" w:hAnsi="Arial" w:cs="Arial"/>
          <w:bCs/>
          <w:szCs w:val="28"/>
        </w:rPr>
        <w:t xml:space="preserve"> </w:t>
      </w:r>
      <w:r w:rsidRPr="001563D8">
        <w:rPr>
          <w:rFonts w:ascii="Arial" w:hAnsi="Arial" w:cs="Arial"/>
          <w:bCs/>
          <w:szCs w:val="28"/>
        </w:rPr>
        <w:t>Proximal, middle, an</w:t>
      </w:r>
      <w:r w:rsidR="00183E96" w:rsidRPr="001563D8">
        <w:rPr>
          <w:rFonts w:ascii="Arial" w:hAnsi="Arial" w:cs="Arial"/>
          <w:bCs/>
          <w:szCs w:val="28"/>
        </w:rPr>
        <w:t>d distal phalanges.</w:t>
      </w:r>
    </w:p>
    <w:p w:rsidR="00B02E99" w:rsidRPr="001563D8" w:rsidRDefault="00B35177" w:rsidP="001563D8">
      <w:pPr>
        <w:pStyle w:val="a6"/>
        <w:numPr>
          <w:ilvl w:val="0"/>
          <w:numId w:val="31"/>
        </w:numPr>
        <w:rPr>
          <w:rFonts w:ascii="Arial" w:hAnsi="Arial" w:cs="Arial"/>
          <w:bCs/>
          <w:szCs w:val="28"/>
        </w:rPr>
      </w:pPr>
      <w:r w:rsidRPr="001563D8">
        <w:rPr>
          <w:rFonts w:ascii="Arial" w:hAnsi="Arial" w:cs="Arial"/>
          <w:bCs/>
          <w:szCs w:val="28"/>
        </w:rPr>
        <w:t>Comparative skeletal anatomy of mammals and birds</w:t>
      </w:r>
      <w:r w:rsidR="00B02E99" w:rsidRPr="001563D8">
        <w:rPr>
          <w:rFonts w:ascii="Arial" w:hAnsi="Arial" w:cs="Arial"/>
          <w:bCs/>
          <w:szCs w:val="28"/>
        </w:rPr>
        <w:t xml:space="preserve"> with the emphasis on adaptations to flight</w:t>
      </w:r>
      <w:r w:rsidRPr="001563D8">
        <w:rPr>
          <w:rFonts w:ascii="Arial" w:hAnsi="Arial" w:cs="Arial"/>
          <w:bCs/>
          <w:szCs w:val="28"/>
        </w:rPr>
        <w:t xml:space="preserve"> and run</w:t>
      </w:r>
      <w:r w:rsidR="00B02E99" w:rsidRPr="001563D8">
        <w:rPr>
          <w:rFonts w:ascii="Arial" w:hAnsi="Arial" w:cs="Arial"/>
          <w:bCs/>
          <w:szCs w:val="28"/>
        </w:rPr>
        <w:t>.</w:t>
      </w:r>
    </w:p>
    <w:p w:rsidR="00FC4121" w:rsidRPr="00CB2EE0" w:rsidRDefault="00FC4121" w:rsidP="00FC4121">
      <w:pPr>
        <w:rPr>
          <w:rFonts w:ascii="Times New Roman" w:hAnsi="Times New Roman"/>
          <w:bCs/>
        </w:rPr>
      </w:pPr>
    </w:p>
    <w:p w:rsidR="00E82B78" w:rsidRPr="00E82B78" w:rsidRDefault="00FC4121" w:rsidP="00E82B78">
      <w:pPr>
        <w:rPr>
          <w:rFonts w:ascii="Times New Roman" w:hAnsi="Times New Roman"/>
          <w:b/>
          <w:sz w:val="28"/>
          <w:szCs w:val="28"/>
        </w:rPr>
      </w:pPr>
      <w:r w:rsidRPr="00E82B78">
        <w:rPr>
          <w:rFonts w:ascii="Times New Roman" w:hAnsi="Times New Roman"/>
          <w:b/>
          <w:bCs/>
          <w:sz w:val="28"/>
          <w:szCs w:val="28"/>
        </w:rPr>
        <w:lastRenderedPageBreak/>
        <w:t>Laboratory V</w:t>
      </w:r>
      <w:r w:rsidR="00E82B78" w:rsidRPr="00E82B78">
        <w:rPr>
          <w:rFonts w:ascii="Times New Roman" w:hAnsi="Times New Roman"/>
          <w:b/>
          <w:bCs/>
          <w:sz w:val="28"/>
          <w:szCs w:val="28"/>
        </w:rPr>
        <w:t xml:space="preserve"> - </w:t>
      </w:r>
      <w:r w:rsidR="00E82B78" w:rsidRPr="00E82B78">
        <w:rPr>
          <w:rFonts w:ascii="Times New Roman" w:hAnsi="Times New Roman"/>
          <w:b/>
          <w:sz w:val="28"/>
          <w:szCs w:val="28"/>
        </w:rPr>
        <w:t>Bones of the pelvis and hind limbs. Review.</w:t>
      </w:r>
    </w:p>
    <w:p w:rsidR="00FC4121" w:rsidRPr="00DE3EA5" w:rsidRDefault="00E82B78" w:rsidP="000905A9">
      <w:pPr>
        <w:pStyle w:val="a6"/>
        <w:numPr>
          <w:ilvl w:val="0"/>
          <w:numId w:val="19"/>
        </w:numPr>
        <w:rPr>
          <w:rFonts w:ascii="Arial" w:hAnsi="Arial" w:cs="Arial"/>
          <w:b/>
          <w:bCs/>
          <w:szCs w:val="28"/>
        </w:rPr>
      </w:pPr>
      <w:r w:rsidRPr="00DE3EA5">
        <w:rPr>
          <w:rFonts w:ascii="Arial" w:hAnsi="Arial" w:cs="Arial"/>
          <w:b/>
          <w:szCs w:val="24"/>
        </w:rPr>
        <w:t xml:space="preserve">Lab Written Exam #1 (based on Sessions 1-4) – </w:t>
      </w:r>
      <w:r w:rsidRPr="00DE3EA5">
        <w:rPr>
          <w:rFonts w:ascii="Arial" w:hAnsi="Arial" w:cs="Arial"/>
          <w:szCs w:val="24"/>
        </w:rPr>
        <w:t>45 min</w:t>
      </w:r>
      <w:r w:rsidRPr="00DE3EA5">
        <w:rPr>
          <w:rFonts w:ascii="Arial" w:hAnsi="Arial" w:cs="Arial"/>
          <w:b/>
          <w:bCs/>
          <w:szCs w:val="28"/>
        </w:rPr>
        <w:t>.</w:t>
      </w:r>
    </w:p>
    <w:p w:rsidR="00FC4121" w:rsidRPr="00DE3EA5" w:rsidRDefault="00E82B78" w:rsidP="000905A9">
      <w:pPr>
        <w:pStyle w:val="a6"/>
        <w:numPr>
          <w:ilvl w:val="0"/>
          <w:numId w:val="19"/>
        </w:numPr>
        <w:rPr>
          <w:rFonts w:ascii="Arial" w:hAnsi="Arial" w:cs="Arial"/>
          <w:bCs/>
          <w:szCs w:val="24"/>
        </w:rPr>
      </w:pPr>
      <w:r w:rsidRPr="00DE3EA5">
        <w:rPr>
          <w:rFonts w:ascii="Arial" w:hAnsi="Arial" w:cs="Arial"/>
          <w:bCs/>
          <w:szCs w:val="24"/>
        </w:rPr>
        <w:t>Laboratory Specimens:</w:t>
      </w:r>
    </w:p>
    <w:p w:rsidR="00FC4121" w:rsidRPr="00DE3EA5" w:rsidRDefault="001563D8" w:rsidP="00FC4121">
      <w:pPr>
        <w:rPr>
          <w:rFonts w:ascii="Arial" w:hAnsi="Arial" w:cs="Arial"/>
          <w:bCs/>
          <w:szCs w:val="28"/>
        </w:rPr>
      </w:pPr>
      <w:r>
        <w:rPr>
          <w:rFonts w:ascii="Arial" w:hAnsi="Arial" w:cs="Arial"/>
          <w:bCs/>
          <w:szCs w:val="28"/>
        </w:rPr>
        <w:t>Cat, dog, and pigeon</w:t>
      </w:r>
      <w:r w:rsidR="00FC4121" w:rsidRPr="00DE3EA5">
        <w:rPr>
          <w:rFonts w:ascii="Arial" w:hAnsi="Arial" w:cs="Arial"/>
          <w:bCs/>
          <w:szCs w:val="28"/>
        </w:rPr>
        <w:t xml:space="preserve"> skeletons</w:t>
      </w:r>
      <w:r w:rsidR="003518F3">
        <w:rPr>
          <w:rFonts w:ascii="Arial" w:hAnsi="Arial" w:cs="Arial"/>
          <w:bCs/>
          <w:szCs w:val="28"/>
        </w:rPr>
        <w:t>, models o</w:t>
      </w:r>
      <w:r w:rsidR="00B02E99">
        <w:rPr>
          <w:rFonts w:ascii="Arial" w:hAnsi="Arial" w:cs="Arial"/>
          <w:bCs/>
          <w:szCs w:val="28"/>
        </w:rPr>
        <w:t>f horse and ruminant</w:t>
      </w:r>
      <w:r w:rsidR="00B35177">
        <w:rPr>
          <w:rFonts w:ascii="Arial" w:hAnsi="Arial" w:cs="Arial"/>
          <w:bCs/>
          <w:szCs w:val="28"/>
        </w:rPr>
        <w:t xml:space="preserve"> extremities</w:t>
      </w:r>
      <w:r w:rsidR="00FC4121" w:rsidRPr="00DE3EA5">
        <w:rPr>
          <w:rFonts w:ascii="Arial" w:hAnsi="Arial" w:cs="Arial"/>
          <w:bCs/>
          <w:szCs w:val="28"/>
        </w:rPr>
        <w:t>:</w:t>
      </w:r>
    </w:p>
    <w:p w:rsidR="00FC4121" w:rsidRPr="00DE3EA5" w:rsidRDefault="00FC4121" w:rsidP="00FC4121">
      <w:pPr>
        <w:rPr>
          <w:rFonts w:ascii="Arial" w:hAnsi="Arial" w:cs="Arial"/>
          <w:bCs/>
          <w:szCs w:val="28"/>
        </w:rPr>
      </w:pP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 xml:space="preserve">Pelvis – including ilium, </w:t>
      </w:r>
      <w:r w:rsidR="00E82B78" w:rsidRPr="00DE3EA5">
        <w:rPr>
          <w:rFonts w:ascii="Arial" w:hAnsi="Arial" w:cs="Arial"/>
          <w:bCs/>
          <w:szCs w:val="28"/>
        </w:rPr>
        <w:t>iliac crest, iliac spines,</w:t>
      </w:r>
      <w:r w:rsidR="00203B71" w:rsidRPr="00DE3EA5">
        <w:rPr>
          <w:rFonts w:ascii="Arial" w:hAnsi="Arial" w:cs="Arial"/>
          <w:bCs/>
          <w:szCs w:val="28"/>
        </w:rPr>
        <w:t xml:space="preserve"> iliac wings,</w:t>
      </w:r>
      <w:r w:rsidR="00E82B78" w:rsidRPr="00DE3EA5">
        <w:rPr>
          <w:rFonts w:ascii="Arial" w:hAnsi="Arial" w:cs="Arial"/>
          <w:bCs/>
          <w:szCs w:val="28"/>
        </w:rPr>
        <w:t xml:space="preserve"> ischium,</w:t>
      </w:r>
      <w:r w:rsidR="00203B71" w:rsidRPr="00DE3EA5">
        <w:rPr>
          <w:rFonts w:ascii="Arial" w:hAnsi="Arial" w:cs="Arial"/>
          <w:bCs/>
          <w:szCs w:val="28"/>
        </w:rPr>
        <w:t xml:space="preserve"> sciatic notch, ischial tuberosity,</w:t>
      </w:r>
      <w:r w:rsidR="00E82B78" w:rsidRPr="00DE3EA5">
        <w:rPr>
          <w:rFonts w:ascii="Arial" w:hAnsi="Arial" w:cs="Arial"/>
          <w:bCs/>
          <w:szCs w:val="28"/>
        </w:rPr>
        <w:t xml:space="preserve"> pubis</w:t>
      </w:r>
      <w:r w:rsidRPr="00DE3EA5">
        <w:rPr>
          <w:rFonts w:ascii="Arial" w:hAnsi="Arial" w:cs="Arial"/>
          <w:bCs/>
          <w:szCs w:val="28"/>
        </w:rPr>
        <w:t>, acetabulum, obtu</w:t>
      </w:r>
      <w:r w:rsidR="00203B71" w:rsidRPr="00DE3EA5">
        <w:rPr>
          <w:rFonts w:ascii="Arial" w:hAnsi="Arial" w:cs="Arial"/>
          <w:bCs/>
          <w:szCs w:val="28"/>
        </w:rPr>
        <w:t>rator foramen, pub</w:t>
      </w:r>
      <w:r w:rsidRPr="00DE3EA5">
        <w:rPr>
          <w:rFonts w:ascii="Arial" w:hAnsi="Arial" w:cs="Arial"/>
          <w:bCs/>
          <w:szCs w:val="28"/>
        </w:rPr>
        <w:t>ic symphysis</w:t>
      </w:r>
      <w:r w:rsidR="00203B71" w:rsidRPr="00DE3EA5">
        <w:rPr>
          <w:rFonts w:ascii="Arial" w:hAnsi="Arial" w:cs="Arial"/>
          <w:bCs/>
          <w:szCs w:val="28"/>
        </w:rPr>
        <w:t>.</w:t>
      </w: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Femur – including head, gre</w:t>
      </w:r>
      <w:r w:rsidR="00203B71" w:rsidRPr="00DE3EA5">
        <w:rPr>
          <w:rFonts w:ascii="Arial" w:hAnsi="Arial" w:cs="Arial"/>
          <w:bCs/>
          <w:szCs w:val="28"/>
        </w:rPr>
        <w:t>ater trochanter, fovea capitis</w:t>
      </w:r>
      <w:r w:rsidRPr="00DE3EA5">
        <w:rPr>
          <w:rFonts w:ascii="Arial" w:hAnsi="Arial" w:cs="Arial"/>
          <w:bCs/>
          <w:szCs w:val="28"/>
        </w:rPr>
        <w:t>,</w:t>
      </w:r>
      <w:r w:rsidR="00203B71" w:rsidRPr="00DE3EA5">
        <w:rPr>
          <w:rFonts w:ascii="Arial" w:hAnsi="Arial" w:cs="Arial"/>
          <w:bCs/>
          <w:szCs w:val="28"/>
        </w:rPr>
        <w:t xml:space="preserve"> anatomical and surgical</w:t>
      </w:r>
      <w:r w:rsidRPr="00DE3EA5">
        <w:rPr>
          <w:rFonts w:ascii="Arial" w:hAnsi="Arial" w:cs="Arial"/>
          <w:bCs/>
          <w:szCs w:val="28"/>
        </w:rPr>
        <w:t xml:space="preserve"> neck</w:t>
      </w:r>
      <w:r w:rsidR="00203B71" w:rsidRPr="00DE3EA5">
        <w:rPr>
          <w:rFonts w:ascii="Arial" w:hAnsi="Arial" w:cs="Arial"/>
          <w:bCs/>
          <w:szCs w:val="28"/>
        </w:rPr>
        <w:t>s</w:t>
      </w:r>
      <w:r w:rsidRPr="00DE3EA5">
        <w:rPr>
          <w:rFonts w:ascii="Arial" w:hAnsi="Arial" w:cs="Arial"/>
          <w:bCs/>
          <w:szCs w:val="28"/>
        </w:rPr>
        <w:t>, lesser trochanter, medial and lateral epicondyles, medial and lateral condyles, patellar trochlea,</w:t>
      </w:r>
      <w:r w:rsidR="00203B71" w:rsidRPr="00DE3EA5">
        <w:rPr>
          <w:rFonts w:ascii="Arial" w:hAnsi="Arial" w:cs="Arial"/>
          <w:bCs/>
          <w:szCs w:val="28"/>
        </w:rPr>
        <w:t xml:space="preserve"> intercondylar fossa, and</w:t>
      </w:r>
      <w:r w:rsidRPr="00DE3EA5">
        <w:rPr>
          <w:rFonts w:ascii="Arial" w:hAnsi="Arial" w:cs="Arial"/>
          <w:bCs/>
          <w:szCs w:val="28"/>
        </w:rPr>
        <w:t xml:space="preserve"> patella</w:t>
      </w:r>
      <w:r w:rsidR="00203B71" w:rsidRPr="00DE3EA5">
        <w:rPr>
          <w:rFonts w:ascii="Arial" w:hAnsi="Arial" w:cs="Arial"/>
          <w:bCs/>
          <w:szCs w:val="28"/>
        </w:rPr>
        <w:t>.</w:t>
      </w: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Tibia – including lateral and me</w:t>
      </w:r>
      <w:r w:rsidR="00203B71" w:rsidRPr="00DE3EA5">
        <w:rPr>
          <w:rFonts w:ascii="Arial" w:hAnsi="Arial" w:cs="Arial"/>
          <w:bCs/>
          <w:szCs w:val="28"/>
        </w:rPr>
        <w:t>dial condyles</w:t>
      </w:r>
      <w:r w:rsidR="000905A9" w:rsidRPr="00DE3EA5">
        <w:rPr>
          <w:rFonts w:ascii="Arial" w:hAnsi="Arial" w:cs="Arial"/>
          <w:bCs/>
          <w:szCs w:val="28"/>
        </w:rPr>
        <w:t>, intercondylar eminence</w:t>
      </w:r>
      <w:r w:rsidR="00203B71" w:rsidRPr="00DE3EA5">
        <w:rPr>
          <w:rFonts w:ascii="Arial" w:hAnsi="Arial" w:cs="Arial"/>
          <w:bCs/>
          <w:szCs w:val="28"/>
        </w:rPr>
        <w:t>,</w:t>
      </w:r>
      <w:r w:rsidR="000905A9" w:rsidRPr="00DE3EA5">
        <w:rPr>
          <w:rFonts w:ascii="Arial" w:hAnsi="Arial" w:cs="Arial"/>
          <w:bCs/>
          <w:szCs w:val="28"/>
        </w:rPr>
        <w:t xml:space="preserve"> tibial tuberosity,</w:t>
      </w:r>
      <w:r w:rsidR="00203B71" w:rsidRPr="00DE3EA5">
        <w:rPr>
          <w:rFonts w:ascii="Arial" w:hAnsi="Arial" w:cs="Arial"/>
          <w:bCs/>
          <w:szCs w:val="28"/>
        </w:rPr>
        <w:t xml:space="preserve"> tibial crest, </w:t>
      </w:r>
      <w:r w:rsidR="00F623DC" w:rsidRPr="00DE3EA5">
        <w:rPr>
          <w:rFonts w:ascii="Arial" w:hAnsi="Arial" w:cs="Arial"/>
          <w:bCs/>
          <w:szCs w:val="28"/>
        </w:rPr>
        <w:t>m</w:t>
      </w:r>
      <w:r w:rsidR="000905A9" w:rsidRPr="00DE3EA5">
        <w:rPr>
          <w:rFonts w:ascii="Arial" w:hAnsi="Arial" w:cs="Arial"/>
          <w:bCs/>
          <w:szCs w:val="28"/>
        </w:rPr>
        <w:t>edial malleolus.</w:t>
      </w: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Fibula – including head and lateral malleolus</w:t>
      </w:r>
      <w:r w:rsidR="000905A9" w:rsidRPr="00DE3EA5">
        <w:rPr>
          <w:rFonts w:ascii="Arial" w:hAnsi="Arial" w:cs="Arial"/>
          <w:bCs/>
          <w:szCs w:val="28"/>
        </w:rPr>
        <w:t>.</w:t>
      </w: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Tarsus – i</w:t>
      </w:r>
      <w:r w:rsidR="000905A9" w:rsidRPr="00DE3EA5">
        <w:rPr>
          <w:rFonts w:ascii="Arial" w:hAnsi="Arial" w:cs="Arial"/>
          <w:bCs/>
          <w:szCs w:val="28"/>
        </w:rPr>
        <w:t>ncluding calcaneus, talus (astragalus), navicular, and cuboid bones.</w:t>
      </w:r>
    </w:p>
    <w:p w:rsidR="00FC4121" w:rsidRPr="00DE3EA5" w:rsidRDefault="00FC4121" w:rsidP="00F623DC">
      <w:pPr>
        <w:pStyle w:val="a6"/>
        <w:numPr>
          <w:ilvl w:val="0"/>
          <w:numId w:val="29"/>
        </w:numPr>
        <w:rPr>
          <w:rFonts w:ascii="Arial" w:hAnsi="Arial" w:cs="Arial"/>
          <w:bCs/>
          <w:szCs w:val="28"/>
        </w:rPr>
      </w:pPr>
      <w:r w:rsidRPr="00DE3EA5">
        <w:rPr>
          <w:rFonts w:ascii="Arial" w:hAnsi="Arial" w:cs="Arial"/>
          <w:bCs/>
          <w:szCs w:val="28"/>
        </w:rPr>
        <w:t>Metatarsals and phalanges as in thoracic limb</w:t>
      </w:r>
      <w:r w:rsidR="000905A9" w:rsidRPr="00DE3EA5">
        <w:rPr>
          <w:rFonts w:ascii="Arial" w:hAnsi="Arial" w:cs="Arial"/>
          <w:bCs/>
          <w:szCs w:val="28"/>
        </w:rPr>
        <w:t>.</w:t>
      </w:r>
    </w:p>
    <w:p w:rsidR="00F623DC" w:rsidRDefault="00F623DC" w:rsidP="00F623DC">
      <w:pPr>
        <w:pStyle w:val="a6"/>
        <w:numPr>
          <w:ilvl w:val="0"/>
          <w:numId w:val="29"/>
        </w:numPr>
        <w:rPr>
          <w:rFonts w:ascii="Arial" w:hAnsi="Arial" w:cs="Arial"/>
          <w:bCs/>
          <w:szCs w:val="28"/>
        </w:rPr>
      </w:pPr>
      <w:r w:rsidRPr="00DE3EA5">
        <w:rPr>
          <w:rFonts w:ascii="Arial" w:hAnsi="Arial" w:cs="Arial"/>
          <w:bCs/>
          <w:szCs w:val="28"/>
        </w:rPr>
        <w:t>Student will be able to identify major joints (</w:t>
      </w:r>
      <w:proofErr w:type="spellStart"/>
      <w:r w:rsidRPr="00DE3EA5">
        <w:rPr>
          <w:rFonts w:ascii="Arial" w:hAnsi="Arial" w:cs="Arial"/>
          <w:bCs/>
          <w:szCs w:val="28"/>
        </w:rPr>
        <w:t>atlanto</w:t>
      </w:r>
      <w:proofErr w:type="spellEnd"/>
      <w:r w:rsidRPr="00DE3EA5">
        <w:rPr>
          <w:rFonts w:ascii="Arial" w:hAnsi="Arial" w:cs="Arial"/>
          <w:bCs/>
          <w:szCs w:val="28"/>
        </w:rPr>
        <w:t xml:space="preserve">-occipital, scapulohumeral, </w:t>
      </w:r>
      <w:proofErr w:type="spellStart"/>
      <w:r w:rsidRPr="00DE3EA5">
        <w:rPr>
          <w:rFonts w:ascii="Arial" w:hAnsi="Arial" w:cs="Arial"/>
          <w:bCs/>
          <w:szCs w:val="28"/>
        </w:rPr>
        <w:t>coxofemoral</w:t>
      </w:r>
      <w:proofErr w:type="spellEnd"/>
      <w:r w:rsidRPr="00DE3EA5">
        <w:rPr>
          <w:rFonts w:ascii="Arial" w:hAnsi="Arial" w:cs="Arial"/>
          <w:bCs/>
          <w:szCs w:val="28"/>
        </w:rPr>
        <w:t>, humeroradial, femorotibial).</w:t>
      </w:r>
    </w:p>
    <w:p w:rsidR="00E30CA3" w:rsidRDefault="003518F3" w:rsidP="00B02E99">
      <w:pPr>
        <w:pStyle w:val="a6"/>
        <w:numPr>
          <w:ilvl w:val="0"/>
          <w:numId w:val="29"/>
        </w:numPr>
        <w:rPr>
          <w:rFonts w:ascii="Arial" w:hAnsi="Arial" w:cs="Arial"/>
          <w:bCs/>
          <w:szCs w:val="28"/>
        </w:rPr>
      </w:pPr>
      <w:r>
        <w:rPr>
          <w:rFonts w:ascii="Arial" w:hAnsi="Arial" w:cs="Arial"/>
          <w:bCs/>
          <w:szCs w:val="28"/>
        </w:rPr>
        <w:t>Students have to be able to identify and describe differences in legs constructio</w:t>
      </w:r>
      <w:r w:rsidR="00377992">
        <w:rPr>
          <w:rFonts w:ascii="Arial" w:hAnsi="Arial" w:cs="Arial"/>
          <w:bCs/>
          <w:szCs w:val="28"/>
        </w:rPr>
        <w:t xml:space="preserve">n among </w:t>
      </w:r>
      <w:r w:rsidR="000500EB">
        <w:rPr>
          <w:rFonts w:ascii="Arial" w:hAnsi="Arial" w:cs="Arial"/>
          <w:bCs/>
          <w:szCs w:val="28"/>
        </w:rPr>
        <w:t>mink</w:t>
      </w:r>
      <w:r w:rsidR="00377992">
        <w:rPr>
          <w:rFonts w:ascii="Arial" w:hAnsi="Arial" w:cs="Arial"/>
          <w:bCs/>
          <w:szCs w:val="28"/>
        </w:rPr>
        <w:t>, horse, cow, and shee</w:t>
      </w:r>
      <w:r>
        <w:rPr>
          <w:rFonts w:ascii="Arial" w:hAnsi="Arial" w:cs="Arial"/>
          <w:bCs/>
          <w:szCs w:val="28"/>
        </w:rPr>
        <w:t>p.</w:t>
      </w:r>
    </w:p>
    <w:p w:rsidR="00B02E99" w:rsidRPr="00B02E99" w:rsidRDefault="00377992" w:rsidP="00B02E99">
      <w:pPr>
        <w:pStyle w:val="a6"/>
        <w:numPr>
          <w:ilvl w:val="0"/>
          <w:numId w:val="29"/>
        </w:numPr>
        <w:rPr>
          <w:rFonts w:ascii="Arial" w:hAnsi="Arial" w:cs="Arial"/>
          <w:bCs/>
          <w:szCs w:val="28"/>
        </w:rPr>
      </w:pPr>
      <w:r>
        <w:rPr>
          <w:rFonts w:ascii="Arial" w:hAnsi="Arial" w:cs="Arial"/>
          <w:bCs/>
          <w:szCs w:val="28"/>
        </w:rPr>
        <w:t>Navicular</w:t>
      </w:r>
      <w:r w:rsidR="00E30CA3">
        <w:rPr>
          <w:rFonts w:ascii="Arial" w:hAnsi="Arial" w:cs="Arial"/>
          <w:bCs/>
          <w:szCs w:val="28"/>
        </w:rPr>
        <w:t xml:space="preserve"> 3</w:t>
      </w:r>
      <w:r w:rsidR="00E30CA3">
        <w:rPr>
          <w:rFonts w:ascii="Arial" w:hAnsi="Arial" w:cs="Arial"/>
          <w:bCs/>
          <w:szCs w:val="28"/>
          <w:vertAlign w:val="superscript"/>
        </w:rPr>
        <w:t>rd</w:t>
      </w:r>
      <w:r>
        <w:rPr>
          <w:rFonts w:ascii="Arial" w:hAnsi="Arial" w:cs="Arial"/>
          <w:bCs/>
          <w:szCs w:val="28"/>
        </w:rPr>
        <w:t>,</w:t>
      </w:r>
      <w:r w:rsidR="00E30CA3">
        <w:rPr>
          <w:rFonts w:ascii="Arial" w:hAnsi="Arial" w:cs="Arial"/>
          <w:bCs/>
          <w:szCs w:val="28"/>
        </w:rPr>
        <w:t xml:space="preserve"> Phalanx</w:t>
      </w:r>
      <w:r>
        <w:rPr>
          <w:rFonts w:ascii="Arial" w:hAnsi="Arial" w:cs="Arial"/>
          <w:bCs/>
          <w:szCs w:val="28"/>
        </w:rPr>
        <w:t xml:space="preserve"> </w:t>
      </w:r>
      <w:r w:rsidR="00E30CA3">
        <w:rPr>
          <w:rFonts w:ascii="Arial" w:hAnsi="Arial" w:cs="Arial"/>
          <w:bCs/>
          <w:szCs w:val="28"/>
        </w:rPr>
        <w:t>(</w:t>
      </w:r>
      <w:r>
        <w:rPr>
          <w:rFonts w:ascii="Arial" w:hAnsi="Arial" w:cs="Arial"/>
          <w:bCs/>
          <w:szCs w:val="28"/>
        </w:rPr>
        <w:t>Coffin bone</w:t>
      </w:r>
      <w:r w:rsidR="00E30CA3">
        <w:rPr>
          <w:rFonts w:ascii="Arial" w:hAnsi="Arial" w:cs="Arial"/>
          <w:bCs/>
          <w:szCs w:val="28"/>
        </w:rPr>
        <w:t>) 2</w:t>
      </w:r>
      <w:r w:rsidR="00E30CA3">
        <w:rPr>
          <w:rFonts w:ascii="Arial" w:hAnsi="Arial" w:cs="Arial"/>
          <w:bCs/>
          <w:szCs w:val="28"/>
          <w:vertAlign w:val="superscript"/>
        </w:rPr>
        <w:t>nd</w:t>
      </w:r>
      <w:r>
        <w:rPr>
          <w:rFonts w:ascii="Arial" w:hAnsi="Arial" w:cs="Arial"/>
          <w:bCs/>
          <w:szCs w:val="28"/>
        </w:rPr>
        <w:t>,</w:t>
      </w:r>
      <w:r w:rsidR="007E2801">
        <w:rPr>
          <w:rFonts w:ascii="Arial" w:hAnsi="Arial" w:cs="Arial"/>
          <w:bCs/>
          <w:szCs w:val="28"/>
        </w:rPr>
        <w:t xml:space="preserve"> Middle p</w:t>
      </w:r>
      <w:r w:rsidR="00E30CA3">
        <w:rPr>
          <w:rFonts w:ascii="Arial" w:hAnsi="Arial" w:cs="Arial"/>
          <w:bCs/>
          <w:szCs w:val="28"/>
        </w:rPr>
        <w:t>halanx</w:t>
      </w:r>
      <w:r>
        <w:rPr>
          <w:rFonts w:ascii="Arial" w:hAnsi="Arial" w:cs="Arial"/>
          <w:bCs/>
          <w:szCs w:val="28"/>
        </w:rPr>
        <w:t xml:space="preserve"> </w:t>
      </w:r>
      <w:r w:rsidR="00E30CA3">
        <w:rPr>
          <w:rFonts w:ascii="Arial" w:hAnsi="Arial" w:cs="Arial"/>
          <w:bCs/>
          <w:szCs w:val="28"/>
        </w:rPr>
        <w:t>(</w:t>
      </w:r>
      <w:r>
        <w:rPr>
          <w:rFonts w:ascii="Arial" w:hAnsi="Arial" w:cs="Arial"/>
          <w:bCs/>
          <w:szCs w:val="28"/>
        </w:rPr>
        <w:t>Short</w:t>
      </w:r>
      <w:r w:rsidR="00E30CA3">
        <w:rPr>
          <w:rFonts w:ascii="Arial" w:hAnsi="Arial" w:cs="Arial"/>
          <w:bCs/>
          <w:szCs w:val="28"/>
        </w:rPr>
        <w:t xml:space="preserve"> Pastern) 1</w:t>
      </w:r>
      <w:r w:rsidR="00E30CA3">
        <w:rPr>
          <w:rFonts w:ascii="Arial" w:hAnsi="Arial" w:cs="Arial"/>
          <w:bCs/>
          <w:szCs w:val="28"/>
          <w:vertAlign w:val="superscript"/>
        </w:rPr>
        <w:t>st</w:t>
      </w:r>
      <w:r w:rsidR="00E30CA3">
        <w:rPr>
          <w:rFonts w:ascii="Arial" w:hAnsi="Arial" w:cs="Arial"/>
          <w:bCs/>
          <w:szCs w:val="28"/>
        </w:rPr>
        <w:t>, P</w:t>
      </w:r>
      <w:r w:rsidR="007E2801">
        <w:rPr>
          <w:rFonts w:ascii="Arial" w:hAnsi="Arial" w:cs="Arial"/>
          <w:bCs/>
          <w:szCs w:val="28"/>
        </w:rPr>
        <w:t>roximal p</w:t>
      </w:r>
      <w:r w:rsidR="00E30CA3">
        <w:rPr>
          <w:rFonts w:ascii="Arial" w:hAnsi="Arial" w:cs="Arial"/>
          <w:bCs/>
          <w:szCs w:val="28"/>
        </w:rPr>
        <w:t>halanx</w:t>
      </w:r>
      <w:r>
        <w:rPr>
          <w:rFonts w:ascii="Arial" w:hAnsi="Arial" w:cs="Arial"/>
          <w:bCs/>
          <w:szCs w:val="28"/>
        </w:rPr>
        <w:t xml:space="preserve"> </w:t>
      </w:r>
      <w:r w:rsidR="00E30CA3">
        <w:rPr>
          <w:rFonts w:ascii="Arial" w:hAnsi="Arial" w:cs="Arial"/>
          <w:bCs/>
          <w:szCs w:val="28"/>
        </w:rPr>
        <w:t>(</w:t>
      </w:r>
      <w:r>
        <w:rPr>
          <w:rFonts w:ascii="Arial" w:hAnsi="Arial" w:cs="Arial"/>
          <w:bCs/>
          <w:szCs w:val="28"/>
        </w:rPr>
        <w:t>Long Pastern</w:t>
      </w:r>
      <w:r w:rsidR="00E30CA3">
        <w:rPr>
          <w:rFonts w:ascii="Arial" w:hAnsi="Arial" w:cs="Arial"/>
          <w:bCs/>
          <w:szCs w:val="28"/>
        </w:rPr>
        <w:t>)</w:t>
      </w:r>
      <w:r>
        <w:rPr>
          <w:rFonts w:ascii="Arial" w:hAnsi="Arial" w:cs="Arial"/>
          <w:bCs/>
          <w:szCs w:val="28"/>
        </w:rPr>
        <w:t>, and</w:t>
      </w:r>
      <w:r w:rsidR="00E30CA3">
        <w:rPr>
          <w:rFonts w:ascii="Arial" w:hAnsi="Arial" w:cs="Arial"/>
          <w:bCs/>
          <w:szCs w:val="28"/>
        </w:rPr>
        <w:t xml:space="preserve"> vestigial remnants of 2</w:t>
      </w:r>
      <w:r w:rsidR="00E30CA3">
        <w:rPr>
          <w:rFonts w:ascii="Arial" w:hAnsi="Arial" w:cs="Arial"/>
          <w:bCs/>
          <w:szCs w:val="28"/>
          <w:vertAlign w:val="superscript"/>
        </w:rPr>
        <w:t>nd</w:t>
      </w:r>
      <w:r w:rsidR="00E30CA3">
        <w:rPr>
          <w:rFonts w:ascii="Arial" w:hAnsi="Arial" w:cs="Arial"/>
          <w:bCs/>
          <w:szCs w:val="28"/>
        </w:rPr>
        <w:t xml:space="preserve"> and 3</w:t>
      </w:r>
      <w:r w:rsidR="00E30CA3">
        <w:rPr>
          <w:rFonts w:ascii="Arial" w:hAnsi="Arial" w:cs="Arial"/>
          <w:bCs/>
          <w:szCs w:val="28"/>
          <w:vertAlign w:val="superscript"/>
        </w:rPr>
        <w:t>rd</w:t>
      </w:r>
      <w:r w:rsidR="00E30CA3">
        <w:rPr>
          <w:rFonts w:ascii="Arial" w:hAnsi="Arial" w:cs="Arial"/>
          <w:bCs/>
          <w:szCs w:val="28"/>
        </w:rPr>
        <w:t xml:space="preserve"> metacarpals</w:t>
      </w:r>
      <w:r>
        <w:rPr>
          <w:rFonts w:ascii="Arial" w:hAnsi="Arial" w:cs="Arial"/>
          <w:bCs/>
          <w:szCs w:val="28"/>
        </w:rPr>
        <w:t xml:space="preserve"> </w:t>
      </w:r>
      <w:r w:rsidR="00E30CA3">
        <w:rPr>
          <w:rFonts w:ascii="Arial" w:hAnsi="Arial" w:cs="Arial"/>
          <w:bCs/>
          <w:szCs w:val="28"/>
        </w:rPr>
        <w:t>(</w:t>
      </w:r>
      <w:r>
        <w:rPr>
          <w:rFonts w:ascii="Arial" w:hAnsi="Arial" w:cs="Arial"/>
          <w:bCs/>
          <w:szCs w:val="28"/>
        </w:rPr>
        <w:t>Splint bones</w:t>
      </w:r>
      <w:r w:rsidR="00E30CA3">
        <w:rPr>
          <w:rFonts w:ascii="Arial" w:hAnsi="Arial" w:cs="Arial"/>
          <w:bCs/>
          <w:szCs w:val="28"/>
        </w:rPr>
        <w:t>)</w:t>
      </w:r>
      <w:r>
        <w:rPr>
          <w:rFonts w:ascii="Arial" w:hAnsi="Arial" w:cs="Arial"/>
          <w:bCs/>
          <w:szCs w:val="28"/>
        </w:rPr>
        <w:t xml:space="preserve"> of horses.</w:t>
      </w:r>
    </w:p>
    <w:p w:rsidR="00FC4121" w:rsidRDefault="00FC4121" w:rsidP="00FC4121">
      <w:pPr>
        <w:rPr>
          <w:b/>
          <w:bCs/>
          <w:sz w:val="32"/>
          <w:szCs w:val="32"/>
        </w:rPr>
      </w:pPr>
    </w:p>
    <w:p w:rsidR="00FA73F3" w:rsidRDefault="00FA73F3" w:rsidP="00FC4121">
      <w:pPr>
        <w:rPr>
          <w:b/>
          <w:bCs/>
          <w:sz w:val="32"/>
          <w:szCs w:val="32"/>
        </w:rPr>
      </w:pPr>
      <w:r>
        <w:rPr>
          <w:b/>
          <w:bCs/>
          <w:sz w:val="32"/>
          <w:szCs w:val="32"/>
        </w:rPr>
        <w:t>Laboratory VI – Review Bones and Skeletal System.</w:t>
      </w:r>
    </w:p>
    <w:p w:rsidR="00FA73F3" w:rsidRPr="00FA73F3" w:rsidRDefault="00FA73F3" w:rsidP="00FA73F3">
      <w:pPr>
        <w:pStyle w:val="a6"/>
        <w:numPr>
          <w:ilvl w:val="0"/>
          <w:numId w:val="32"/>
        </w:numPr>
        <w:rPr>
          <w:rFonts w:ascii="Arial" w:hAnsi="Arial" w:cs="Arial"/>
          <w:bCs/>
          <w:szCs w:val="24"/>
        </w:rPr>
      </w:pPr>
      <w:r>
        <w:rPr>
          <w:rFonts w:ascii="Arial" w:hAnsi="Arial" w:cs="Arial"/>
          <w:bCs/>
          <w:szCs w:val="24"/>
        </w:rPr>
        <w:t>Laboratory Specimens:</w:t>
      </w:r>
    </w:p>
    <w:p w:rsidR="00CB188D" w:rsidRPr="00CB188D" w:rsidRDefault="00CB188D" w:rsidP="00CB188D">
      <w:pPr>
        <w:rPr>
          <w:rFonts w:ascii="Arial" w:hAnsi="Arial" w:cs="Arial"/>
          <w:bCs/>
          <w:szCs w:val="28"/>
        </w:rPr>
      </w:pPr>
      <w:r w:rsidRPr="00CB188D">
        <w:rPr>
          <w:rFonts w:ascii="Arial" w:hAnsi="Arial" w:cs="Arial"/>
          <w:bCs/>
          <w:szCs w:val="28"/>
        </w:rPr>
        <w:t>Cat, dog, and pigeon skeletons, models of horse and ruminant extremities</w:t>
      </w:r>
      <w:r>
        <w:rPr>
          <w:rFonts w:ascii="Arial" w:hAnsi="Arial" w:cs="Arial"/>
          <w:bCs/>
          <w:szCs w:val="28"/>
        </w:rPr>
        <w:t>.</w:t>
      </w:r>
    </w:p>
    <w:p w:rsidR="00FA73F3" w:rsidRDefault="00FA73F3" w:rsidP="00FC4121">
      <w:pPr>
        <w:rPr>
          <w:b/>
          <w:bCs/>
          <w:sz w:val="32"/>
          <w:szCs w:val="32"/>
        </w:rPr>
      </w:pPr>
    </w:p>
    <w:p w:rsidR="000905A9" w:rsidRPr="000905A9" w:rsidRDefault="00FC4121" w:rsidP="000905A9">
      <w:pPr>
        <w:rPr>
          <w:rFonts w:ascii="Times New Roman" w:hAnsi="Times New Roman"/>
          <w:b/>
          <w:sz w:val="28"/>
          <w:szCs w:val="28"/>
        </w:rPr>
      </w:pPr>
      <w:r w:rsidRPr="000905A9">
        <w:rPr>
          <w:rFonts w:ascii="Times New Roman" w:hAnsi="Times New Roman"/>
          <w:b/>
          <w:bCs/>
          <w:sz w:val="28"/>
          <w:szCs w:val="28"/>
        </w:rPr>
        <w:t>Laboratory VI</w:t>
      </w:r>
      <w:r w:rsidR="00FA73F3">
        <w:rPr>
          <w:rFonts w:ascii="Times New Roman" w:hAnsi="Times New Roman"/>
          <w:b/>
          <w:bCs/>
          <w:sz w:val="28"/>
          <w:szCs w:val="28"/>
        </w:rPr>
        <w:t>I</w:t>
      </w:r>
      <w:r w:rsidR="000905A9" w:rsidRPr="000905A9">
        <w:rPr>
          <w:rFonts w:ascii="Times New Roman" w:hAnsi="Times New Roman"/>
          <w:b/>
          <w:bCs/>
          <w:sz w:val="28"/>
          <w:szCs w:val="28"/>
        </w:rPr>
        <w:t xml:space="preserve"> - </w:t>
      </w:r>
      <w:r w:rsidR="000905A9" w:rsidRPr="000905A9">
        <w:rPr>
          <w:rFonts w:ascii="Times New Roman" w:hAnsi="Times New Roman"/>
          <w:b/>
          <w:sz w:val="28"/>
          <w:szCs w:val="28"/>
        </w:rPr>
        <w:t>LAB MIDTERM PRACTICAL EXAM (based on Weeks 1-5)</w:t>
      </w:r>
    </w:p>
    <w:p w:rsidR="00FC4121" w:rsidRPr="000905A9" w:rsidRDefault="000905A9" w:rsidP="000905A9">
      <w:pPr>
        <w:rPr>
          <w:rFonts w:ascii="Times New Roman" w:hAnsi="Times New Roman"/>
          <w:b/>
          <w:bCs/>
          <w:sz w:val="28"/>
          <w:szCs w:val="28"/>
        </w:rPr>
      </w:pPr>
      <w:r w:rsidRPr="000905A9">
        <w:rPr>
          <w:rFonts w:ascii="Times New Roman" w:hAnsi="Times New Roman"/>
          <w:b/>
          <w:sz w:val="28"/>
          <w:szCs w:val="28"/>
        </w:rPr>
        <w:t>Introduction to Muscular System</w:t>
      </w:r>
    </w:p>
    <w:p w:rsidR="000905A9" w:rsidRPr="000905A9" w:rsidRDefault="000905A9" w:rsidP="000905A9">
      <w:pPr>
        <w:pStyle w:val="a6"/>
        <w:numPr>
          <w:ilvl w:val="0"/>
          <w:numId w:val="18"/>
        </w:numPr>
        <w:rPr>
          <w:rFonts w:ascii="Times New Roman" w:hAnsi="Times New Roman"/>
          <w:szCs w:val="24"/>
        </w:rPr>
      </w:pPr>
      <w:r w:rsidRPr="000905A9">
        <w:rPr>
          <w:rFonts w:ascii="Times New Roman" w:hAnsi="Times New Roman"/>
          <w:b/>
          <w:szCs w:val="24"/>
        </w:rPr>
        <w:t xml:space="preserve">LAB MIDTERM PRACTICAL EXAM (based on Weeks 1-5) – </w:t>
      </w:r>
      <w:r w:rsidRPr="000905A9">
        <w:rPr>
          <w:rFonts w:ascii="Times New Roman" w:hAnsi="Times New Roman"/>
          <w:szCs w:val="24"/>
        </w:rPr>
        <w:t>1 hour.</w:t>
      </w:r>
    </w:p>
    <w:p w:rsidR="00FA73F3" w:rsidRPr="00FA73F3" w:rsidRDefault="00FA73F3" w:rsidP="00FA73F3">
      <w:pPr>
        <w:pStyle w:val="a6"/>
        <w:numPr>
          <w:ilvl w:val="0"/>
          <w:numId w:val="18"/>
        </w:numPr>
        <w:rPr>
          <w:rFonts w:ascii="Times New Roman" w:hAnsi="Times New Roman"/>
          <w:b/>
          <w:bCs/>
          <w:sz w:val="28"/>
          <w:szCs w:val="28"/>
        </w:rPr>
      </w:pPr>
      <w:r w:rsidRPr="00FA73F3">
        <w:rPr>
          <w:rFonts w:ascii="Times New Roman" w:hAnsi="Times New Roman"/>
          <w:b/>
          <w:sz w:val="28"/>
          <w:szCs w:val="28"/>
        </w:rPr>
        <w:t>Introduction to Muscular System</w:t>
      </w:r>
    </w:p>
    <w:p w:rsidR="00FC4121" w:rsidRPr="00DE3EA5" w:rsidRDefault="000905A9" w:rsidP="00FA73F3">
      <w:pPr>
        <w:pStyle w:val="a6"/>
        <w:rPr>
          <w:rFonts w:ascii="Arial" w:hAnsi="Arial" w:cs="Arial"/>
          <w:bCs/>
          <w:szCs w:val="24"/>
        </w:rPr>
      </w:pPr>
      <w:r w:rsidRPr="00DE3EA5">
        <w:rPr>
          <w:rFonts w:ascii="Arial" w:hAnsi="Arial" w:cs="Arial"/>
          <w:bCs/>
          <w:szCs w:val="24"/>
        </w:rPr>
        <w:t>Laboratory Specimens:</w:t>
      </w:r>
    </w:p>
    <w:p w:rsidR="00780CE4" w:rsidRPr="00DE3EA5" w:rsidRDefault="00780CE4" w:rsidP="00FC4121">
      <w:pPr>
        <w:rPr>
          <w:rFonts w:ascii="Arial" w:hAnsi="Arial" w:cs="Arial"/>
          <w:bCs/>
          <w:szCs w:val="28"/>
        </w:rPr>
      </w:pPr>
      <w:r w:rsidRPr="00DE3EA5">
        <w:rPr>
          <w:rFonts w:ascii="Arial" w:hAnsi="Arial" w:cs="Arial"/>
          <w:bCs/>
          <w:szCs w:val="28"/>
        </w:rPr>
        <w:t xml:space="preserve">Models of Skeletal, Cardiac, and Smooth muscles. </w:t>
      </w:r>
      <w:r w:rsidR="000500EB">
        <w:rPr>
          <w:rFonts w:ascii="Arial" w:hAnsi="Arial" w:cs="Arial"/>
          <w:bCs/>
          <w:szCs w:val="28"/>
        </w:rPr>
        <w:t>Mink</w:t>
      </w:r>
      <w:r w:rsidRPr="00DE3EA5">
        <w:rPr>
          <w:rFonts w:ascii="Arial" w:hAnsi="Arial" w:cs="Arial"/>
          <w:bCs/>
          <w:szCs w:val="28"/>
        </w:rPr>
        <w:t>.</w:t>
      </w:r>
    </w:p>
    <w:p w:rsidR="00FC4121" w:rsidRPr="00DE3EA5" w:rsidRDefault="00780CE4" w:rsidP="00780CE4">
      <w:pPr>
        <w:pStyle w:val="a6"/>
        <w:numPr>
          <w:ilvl w:val="0"/>
          <w:numId w:val="20"/>
        </w:numPr>
        <w:rPr>
          <w:rFonts w:ascii="Arial" w:hAnsi="Arial" w:cs="Arial"/>
          <w:bCs/>
          <w:szCs w:val="28"/>
        </w:rPr>
      </w:pPr>
      <w:r w:rsidRPr="00DE3EA5">
        <w:rPr>
          <w:rFonts w:ascii="Arial" w:hAnsi="Arial" w:cs="Arial"/>
          <w:bCs/>
          <w:szCs w:val="28"/>
        </w:rPr>
        <w:t>Describe different types of muscle cells: their structure and function.</w:t>
      </w:r>
    </w:p>
    <w:p w:rsidR="00780CE4" w:rsidRPr="00DE3EA5" w:rsidRDefault="00780CE4" w:rsidP="00780CE4">
      <w:pPr>
        <w:pStyle w:val="a6"/>
        <w:numPr>
          <w:ilvl w:val="0"/>
          <w:numId w:val="20"/>
        </w:numPr>
        <w:rPr>
          <w:rFonts w:ascii="Arial" w:hAnsi="Arial" w:cs="Arial"/>
          <w:bCs/>
          <w:szCs w:val="28"/>
        </w:rPr>
      </w:pPr>
      <w:r w:rsidRPr="00DE3EA5">
        <w:rPr>
          <w:rFonts w:ascii="Arial" w:hAnsi="Arial" w:cs="Arial"/>
          <w:bCs/>
          <w:szCs w:val="28"/>
        </w:rPr>
        <w:t>Introduce students to the rules and requirements during the dissecting animal.</w:t>
      </w:r>
    </w:p>
    <w:p w:rsidR="00780CE4" w:rsidRPr="00FA73F3" w:rsidRDefault="00780CE4" w:rsidP="00FA73F3">
      <w:pPr>
        <w:pStyle w:val="a6"/>
        <w:numPr>
          <w:ilvl w:val="0"/>
          <w:numId w:val="20"/>
        </w:numPr>
        <w:rPr>
          <w:rFonts w:ascii="Arial" w:hAnsi="Arial" w:cs="Arial"/>
          <w:bCs/>
          <w:szCs w:val="28"/>
        </w:rPr>
      </w:pPr>
      <w:r w:rsidRPr="00DE3EA5">
        <w:rPr>
          <w:rFonts w:ascii="Arial" w:hAnsi="Arial" w:cs="Arial"/>
          <w:bCs/>
          <w:szCs w:val="28"/>
        </w:rPr>
        <w:t xml:space="preserve">Show students how to dissect </w:t>
      </w:r>
      <w:r w:rsidR="000500EB">
        <w:rPr>
          <w:rFonts w:ascii="Arial" w:hAnsi="Arial" w:cs="Arial"/>
          <w:bCs/>
          <w:szCs w:val="28"/>
        </w:rPr>
        <w:t>mink</w:t>
      </w:r>
      <w:r w:rsidRPr="00DE3EA5">
        <w:rPr>
          <w:rFonts w:ascii="Arial" w:hAnsi="Arial" w:cs="Arial"/>
          <w:bCs/>
          <w:szCs w:val="28"/>
        </w:rPr>
        <w:t xml:space="preserve"> to study </w:t>
      </w:r>
      <w:r w:rsidR="000500EB">
        <w:rPr>
          <w:rFonts w:ascii="Arial" w:hAnsi="Arial" w:cs="Arial"/>
          <w:bCs/>
          <w:szCs w:val="28"/>
        </w:rPr>
        <w:t>mink</w:t>
      </w:r>
      <w:r w:rsidRPr="00DE3EA5">
        <w:rPr>
          <w:rFonts w:ascii="Arial" w:hAnsi="Arial" w:cs="Arial"/>
          <w:bCs/>
          <w:szCs w:val="28"/>
        </w:rPr>
        <w:t>’s superficial muscles.</w:t>
      </w:r>
    </w:p>
    <w:p w:rsidR="00780CE4" w:rsidRPr="00780CE4" w:rsidRDefault="00780CE4" w:rsidP="00780CE4">
      <w:pPr>
        <w:pStyle w:val="a6"/>
        <w:rPr>
          <w:rFonts w:ascii="Times New Roman" w:hAnsi="Times New Roman"/>
          <w:bCs/>
          <w:szCs w:val="28"/>
        </w:rPr>
      </w:pPr>
    </w:p>
    <w:p w:rsidR="00FC4121" w:rsidRPr="00780CE4" w:rsidRDefault="00FC4121" w:rsidP="00FC4121">
      <w:pPr>
        <w:rPr>
          <w:rFonts w:ascii="Times New Roman" w:hAnsi="Times New Roman"/>
          <w:b/>
          <w:bCs/>
          <w:sz w:val="28"/>
          <w:szCs w:val="28"/>
        </w:rPr>
      </w:pPr>
      <w:r w:rsidRPr="00780CE4">
        <w:rPr>
          <w:rFonts w:ascii="Times New Roman" w:hAnsi="Times New Roman"/>
          <w:b/>
          <w:bCs/>
          <w:sz w:val="28"/>
          <w:szCs w:val="28"/>
        </w:rPr>
        <w:t>Laboratory VIII</w:t>
      </w:r>
      <w:r w:rsidR="00780CE4" w:rsidRPr="00780CE4">
        <w:rPr>
          <w:rFonts w:ascii="Times New Roman" w:hAnsi="Times New Roman"/>
          <w:b/>
          <w:bCs/>
          <w:sz w:val="28"/>
          <w:szCs w:val="28"/>
        </w:rPr>
        <w:t xml:space="preserve"> - </w:t>
      </w:r>
      <w:r w:rsidR="00780CE4" w:rsidRPr="00780CE4">
        <w:rPr>
          <w:rFonts w:ascii="Times New Roman" w:hAnsi="Times New Roman"/>
          <w:b/>
          <w:sz w:val="28"/>
          <w:szCs w:val="28"/>
        </w:rPr>
        <w:t xml:space="preserve">Muscular System of </w:t>
      </w:r>
      <w:r w:rsidR="000500EB">
        <w:rPr>
          <w:rFonts w:ascii="Times New Roman" w:hAnsi="Times New Roman"/>
          <w:b/>
          <w:sz w:val="28"/>
          <w:szCs w:val="28"/>
        </w:rPr>
        <w:t>Mink</w:t>
      </w:r>
      <w:r w:rsidR="00780CE4" w:rsidRPr="00780CE4">
        <w:rPr>
          <w:rFonts w:ascii="Times New Roman" w:hAnsi="Times New Roman"/>
          <w:b/>
          <w:sz w:val="28"/>
          <w:szCs w:val="28"/>
        </w:rPr>
        <w:t xml:space="preserve"> (continued).</w:t>
      </w:r>
    </w:p>
    <w:p w:rsidR="00FC4121" w:rsidRPr="00DE3EA5" w:rsidRDefault="00780CE4" w:rsidP="00FC4121">
      <w:pPr>
        <w:rPr>
          <w:rFonts w:ascii="Arial" w:hAnsi="Arial" w:cs="Arial"/>
          <w:b/>
          <w:bCs/>
          <w:sz w:val="28"/>
          <w:szCs w:val="28"/>
        </w:rPr>
      </w:pPr>
      <w:r w:rsidRPr="00DE3EA5">
        <w:rPr>
          <w:rFonts w:ascii="Arial" w:hAnsi="Arial" w:cs="Arial"/>
          <w:bCs/>
          <w:szCs w:val="24"/>
        </w:rPr>
        <w:t>Laboratory Specimens:</w:t>
      </w:r>
    </w:p>
    <w:p w:rsidR="00FC4121" w:rsidRPr="00DE3EA5" w:rsidRDefault="000500EB" w:rsidP="00FC4121">
      <w:pPr>
        <w:rPr>
          <w:rFonts w:ascii="Arial" w:hAnsi="Arial" w:cs="Arial"/>
          <w:bCs/>
          <w:szCs w:val="28"/>
        </w:rPr>
      </w:pPr>
      <w:r>
        <w:rPr>
          <w:rFonts w:ascii="Arial" w:hAnsi="Arial" w:cs="Arial"/>
          <w:bCs/>
          <w:szCs w:val="28"/>
        </w:rPr>
        <w:t>Mink</w:t>
      </w:r>
      <w:r w:rsidR="00FC4121" w:rsidRPr="00DE3EA5">
        <w:rPr>
          <w:rFonts w:ascii="Arial" w:hAnsi="Arial" w:cs="Arial"/>
          <w:bCs/>
          <w:szCs w:val="28"/>
        </w:rPr>
        <w:t xml:space="preserve"> specimens:</w:t>
      </w:r>
    </w:p>
    <w:p w:rsidR="00FC4121" w:rsidRPr="00DE3EA5" w:rsidRDefault="00FC4121" w:rsidP="00FC4121">
      <w:pPr>
        <w:rPr>
          <w:rFonts w:ascii="Arial" w:hAnsi="Arial" w:cs="Arial"/>
          <w:bCs/>
          <w:szCs w:val="28"/>
        </w:rPr>
      </w:pPr>
    </w:p>
    <w:p w:rsidR="00FC4121" w:rsidRPr="00DE3EA5" w:rsidRDefault="00771447" w:rsidP="00FC4121">
      <w:pPr>
        <w:pStyle w:val="a6"/>
        <w:numPr>
          <w:ilvl w:val="0"/>
          <w:numId w:val="23"/>
        </w:numPr>
        <w:rPr>
          <w:rFonts w:ascii="Arial" w:hAnsi="Arial" w:cs="Arial"/>
          <w:bCs/>
          <w:szCs w:val="28"/>
        </w:rPr>
      </w:pPr>
      <w:r w:rsidRPr="00DE3EA5">
        <w:rPr>
          <w:rFonts w:ascii="Arial" w:hAnsi="Arial" w:cs="Arial"/>
          <w:bCs/>
          <w:szCs w:val="28"/>
        </w:rPr>
        <w:t>Students continue dissection</w:t>
      </w:r>
      <w:r w:rsidR="00780CE4" w:rsidRPr="00DE3EA5">
        <w:rPr>
          <w:rFonts w:ascii="Arial" w:hAnsi="Arial" w:cs="Arial"/>
          <w:bCs/>
          <w:szCs w:val="28"/>
        </w:rPr>
        <w:t xml:space="preserve"> and study </w:t>
      </w:r>
      <w:r w:rsidR="000500EB">
        <w:rPr>
          <w:rFonts w:ascii="Arial" w:hAnsi="Arial" w:cs="Arial"/>
          <w:bCs/>
          <w:szCs w:val="28"/>
        </w:rPr>
        <w:t>mink</w:t>
      </w:r>
      <w:r w:rsidR="00780CE4" w:rsidRPr="00DE3EA5">
        <w:rPr>
          <w:rFonts w:ascii="Arial" w:hAnsi="Arial" w:cs="Arial"/>
          <w:bCs/>
          <w:szCs w:val="28"/>
        </w:rPr>
        <w:t xml:space="preserve"> muscles</w:t>
      </w:r>
      <w:r w:rsidRPr="00DE3EA5">
        <w:rPr>
          <w:rFonts w:ascii="Arial" w:hAnsi="Arial" w:cs="Arial"/>
          <w:bCs/>
          <w:szCs w:val="28"/>
        </w:rPr>
        <w:t xml:space="preserve">. At this class they already have to know: </w:t>
      </w:r>
      <w:r w:rsidR="00FC4121" w:rsidRPr="00DE3EA5">
        <w:rPr>
          <w:rFonts w:ascii="Arial" w:hAnsi="Arial" w:cs="Arial"/>
          <w:bCs/>
          <w:szCs w:val="28"/>
        </w:rPr>
        <w:t>Latissimus dorsi</w:t>
      </w:r>
      <w:r w:rsidRPr="00DE3EA5">
        <w:rPr>
          <w:rFonts w:ascii="Arial" w:hAnsi="Arial" w:cs="Arial"/>
          <w:bCs/>
          <w:szCs w:val="28"/>
        </w:rPr>
        <w:t xml:space="preserve">, </w:t>
      </w:r>
      <w:proofErr w:type="spellStart"/>
      <w:r w:rsidRPr="00DE3EA5">
        <w:rPr>
          <w:rFonts w:ascii="Arial" w:hAnsi="Arial" w:cs="Arial"/>
          <w:bCs/>
          <w:szCs w:val="28"/>
        </w:rPr>
        <w:t>Spino</w:t>
      </w:r>
      <w:proofErr w:type="spellEnd"/>
      <w:r w:rsidRPr="00DE3EA5">
        <w:rPr>
          <w:rFonts w:ascii="Arial" w:hAnsi="Arial" w:cs="Arial"/>
          <w:bCs/>
          <w:szCs w:val="28"/>
        </w:rPr>
        <w:t xml:space="preserve">-, </w:t>
      </w:r>
      <w:proofErr w:type="spellStart"/>
      <w:r w:rsidRPr="00DE3EA5">
        <w:rPr>
          <w:rFonts w:ascii="Arial" w:hAnsi="Arial" w:cs="Arial"/>
          <w:bCs/>
          <w:szCs w:val="28"/>
        </w:rPr>
        <w:t>Acromio</w:t>
      </w:r>
      <w:proofErr w:type="spellEnd"/>
      <w:r w:rsidRPr="00DE3EA5">
        <w:rPr>
          <w:rFonts w:ascii="Arial" w:hAnsi="Arial" w:cs="Arial"/>
          <w:bCs/>
          <w:szCs w:val="28"/>
        </w:rPr>
        <w:t xml:space="preserve">-, and </w:t>
      </w:r>
      <w:proofErr w:type="spellStart"/>
      <w:r w:rsidRPr="00DE3EA5">
        <w:rPr>
          <w:rFonts w:ascii="Arial" w:hAnsi="Arial" w:cs="Arial"/>
          <w:bCs/>
          <w:szCs w:val="28"/>
        </w:rPr>
        <w:t>Clavo</w:t>
      </w:r>
      <w:proofErr w:type="spellEnd"/>
      <w:r w:rsidRPr="00DE3EA5">
        <w:rPr>
          <w:rFonts w:ascii="Arial" w:hAnsi="Arial" w:cs="Arial"/>
          <w:bCs/>
          <w:szCs w:val="28"/>
        </w:rPr>
        <w:t xml:space="preserve">-trapezius muscles, </w:t>
      </w:r>
      <w:proofErr w:type="spellStart"/>
      <w:r w:rsidRPr="00DE3EA5">
        <w:rPr>
          <w:rFonts w:ascii="Arial" w:hAnsi="Arial" w:cs="Arial"/>
          <w:bCs/>
          <w:szCs w:val="28"/>
        </w:rPr>
        <w:t>Spino</w:t>
      </w:r>
      <w:proofErr w:type="spellEnd"/>
      <w:r w:rsidRPr="00DE3EA5">
        <w:rPr>
          <w:rFonts w:ascii="Arial" w:hAnsi="Arial" w:cs="Arial"/>
          <w:bCs/>
          <w:szCs w:val="28"/>
        </w:rPr>
        <w:t xml:space="preserve">-, </w:t>
      </w:r>
      <w:proofErr w:type="spellStart"/>
      <w:r w:rsidRPr="00DE3EA5">
        <w:rPr>
          <w:rFonts w:ascii="Arial" w:hAnsi="Arial" w:cs="Arial"/>
          <w:bCs/>
          <w:szCs w:val="28"/>
        </w:rPr>
        <w:t>Clavo</w:t>
      </w:r>
      <w:proofErr w:type="spellEnd"/>
      <w:r w:rsidRPr="00DE3EA5">
        <w:rPr>
          <w:rFonts w:ascii="Arial" w:hAnsi="Arial" w:cs="Arial"/>
          <w:bCs/>
          <w:szCs w:val="28"/>
        </w:rPr>
        <w:t xml:space="preserve">-, and </w:t>
      </w:r>
      <w:proofErr w:type="spellStart"/>
      <w:r w:rsidRPr="00DE3EA5">
        <w:rPr>
          <w:rFonts w:ascii="Arial" w:hAnsi="Arial" w:cs="Arial"/>
          <w:bCs/>
          <w:szCs w:val="28"/>
        </w:rPr>
        <w:t>Acromio</w:t>
      </w:r>
      <w:proofErr w:type="spellEnd"/>
      <w:r w:rsidRPr="00DE3EA5">
        <w:rPr>
          <w:rFonts w:ascii="Arial" w:hAnsi="Arial" w:cs="Arial"/>
          <w:bCs/>
          <w:szCs w:val="28"/>
        </w:rPr>
        <w:t xml:space="preserve">- Deltoid muscles, </w:t>
      </w:r>
      <w:r w:rsidR="00FC4121" w:rsidRPr="00DE3EA5">
        <w:rPr>
          <w:rFonts w:ascii="Arial" w:hAnsi="Arial" w:cs="Arial"/>
          <w:bCs/>
          <w:szCs w:val="28"/>
        </w:rPr>
        <w:t>Supraspinatus</w:t>
      </w:r>
      <w:r w:rsidRPr="00DE3EA5">
        <w:rPr>
          <w:rFonts w:ascii="Arial" w:hAnsi="Arial" w:cs="Arial"/>
          <w:bCs/>
          <w:szCs w:val="28"/>
        </w:rPr>
        <w:t xml:space="preserve">, </w:t>
      </w:r>
      <w:r w:rsidR="00FC4121" w:rsidRPr="00DE3EA5">
        <w:rPr>
          <w:rFonts w:ascii="Arial" w:hAnsi="Arial" w:cs="Arial"/>
          <w:bCs/>
          <w:szCs w:val="28"/>
        </w:rPr>
        <w:t>Infraspinatus</w:t>
      </w:r>
      <w:r w:rsidRPr="00DE3EA5">
        <w:rPr>
          <w:rFonts w:ascii="Arial" w:hAnsi="Arial" w:cs="Arial"/>
          <w:bCs/>
          <w:szCs w:val="28"/>
        </w:rPr>
        <w:t xml:space="preserve">, </w:t>
      </w:r>
      <w:r w:rsidR="00FC4121" w:rsidRPr="00DE3EA5">
        <w:rPr>
          <w:rFonts w:ascii="Arial" w:hAnsi="Arial" w:cs="Arial"/>
          <w:bCs/>
          <w:szCs w:val="28"/>
        </w:rPr>
        <w:lastRenderedPageBreak/>
        <w:t>Triceps brachii</w:t>
      </w:r>
      <w:r w:rsidRPr="00DE3EA5">
        <w:rPr>
          <w:rFonts w:ascii="Arial" w:hAnsi="Arial" w:cs="Arial"/>
          <w:bCs/>
          <w:szCs w:val="28"/>
        </w:rPr>
        <w:t xml:space="preserve">, </w:t>
      </w:r>
      <w:r w:rsidR="00FC4121" w:rsidRPr="00DE3EA5">
        <w:rPr>
          <w:rFonts w:ascii="Arial" w:hAnsi="Arial" w:cs="Arial"/>
          <w:bCs/>
          <w:szCs w:val="28"/>
        </w:rPr>
        <w:t>Brachialis</w:t>
      </w:r>
      <w:r w:rsidRPr="00DE3EA5">
        <w:rPr>
          <w:rFonts w:ascii="Arial" w:hAnsi="Arial" w:cs="Arial"/>
          <w:bCs/>
          <w:szCs w:val="28"/>
        </w:rPr>
        <w:t xml:space="preserve">, Brachioradialis, </w:t>
      </w:r>
      <w:r w:rsidR="00FC4121" w:rsidRPr="00DE3EA5">
        <w:rPr>
          <w:rFonts w:ascii="Arial" w:hAnsi="Arial" w:cs="Arial"/>
          <w:bCs/>
          <w:szCs w:val="28"/>
        </w:rPr>
        <w:t>Extensor muscles of brachium</w:t>
      </w:r>
      <w:r w:rsidRPr="00DE3EA5">
        <w:rPr>
          <w:rFonts w:ascii="Arial" w:hAnsi="Arial" w:cs="Arial"/>
          <w:bCs/>
          <w:szCs w:val="28"/>
        </w:rPr>
        <w:t xml:space="preserve">, and </w:t>
      </w:r>
      <w:r w:rsidR="00FC4121" w:rsidRPr="00DE3EA5">
        <w:rPr>
          <w:rFonts w:ascii="Arial" w:hAnsi="Arial" w:cs="Arial"/>
          <w:bCs/>
          <w:szCs w:val="28"/>
        </w:rPr>
        <w:t>Flexor muscles of brachium</w:t>
      </w:r>
      <w:r w:rsidRPr="00DE3EA5">
        <w:rPr>
          <w:rFonts w:ascii="Arial" w:hAnsi="Arial" w:cs="Arial"/>
          <w:bCs/>
          <w:szCs w:val="28"/>
        </w:rPr>
        <w:t>.</w:t>
      </w:r>
    </w:p>
    <w:p w:rsidR="00FC4121" w:rsidRDefault="00FC4121" w:rsidP="00FC4121">
      <w:pPr>
        <w:rPr>
          <w:b/>
          <w:bCs/>
          <w:sz w:val="32"/>
          <w:szCs w:val="32"/>
        </w:rPr>
      </w:pPr>
    </w:p>
    <w:p w:rsidR="00FC4121" w:rsidRPr="00780CE4" w:rsidRDefault="00FC4121" w:rsidP="00FC4121">
      <w:pPr>
        <w:rPr>
          <w:rFonts w:ascii="Times New Roman" w:hAnsi="Times New Roman"/>
          <w:b/>
          <w:bCs/>
          <w:sz w:val="28"/>
          <w:szCs w:val="28"/>
        </w:rPr>
      </w:pPr>
      <w:r w:rsidRPr="00780CE4">
        <w:rPr>
          <w:rFonts w:ascii="Times New Roman" w:hAnsi="Times New Roman"/>
          <w:b/>
          <w:bCs/>
          <w:sz w:val="28"/>
          <w:szCs w:val="28"/>
        </w:rPr>
        <w:t>Laboratory IX</w:t>
      </w:r>
      <w:r w:rsidR="00780CE4" w:rsidRPr="00780CE4">
        <w:rPr>
          <w:rFonts w:ascii="Times New Roman" w:hAnsi="Times New Roman"/>
          <w:b/>
          <w:bCs/>
          <w:sz w:val="28"/>
          <w:szCs w:val="28"/>
        </w:rPr>
        <w:t xml:space="preserve"> - </w:t>
      </w:r>
      <w:r w:rsidR="00780CE4" w:rsidRPr="00780CE4">
        <w:rPr>
          <w:rFonts w:ascii="Times New Roman" w:hAnsi="Times New Roman"/>
          <w:b/>
          <w:sz w:val="28"/>
          <w:szCs w:val="28"/>
        </w:rPr>
        <w:t xml:space="preserve">Muscular System of </w:t>
      </w:r>
      <w:r w:rsidR="000500EB">
        <w:rPr>
          <w:rFonts w:ascii="Times New Roman" w:hAnsi="Times New Roman"/>
          <w:b/>
          <w:sz w:val="28"/>
          <w:szCs w:val="28"/>
        </w:rPr>
        <w:t>Mink</w:t>
      </w:r>
      <w:r w:rsidR="00780CE4" w:rsidRPr="00780CE4">
        <w:rPr>
          <w:rFonts w:ascii="Times New Roman" w:hAnsi="Times New Roman"/>
          <w:b/>
          <w:sz w:val="28"/>
          <w:szCs w:val="28"/>
        </w:rPr>
        <w:t xml:space="preserve"> (continued).</w:t>
      </w:r>
    </w:p>
    <w:p w:rsidR="00FC4121" w:rsidRPr="00DE3EA5" w:rsidRDefault="00771447" w:rsidP="00FC4121">
      <w:pPr>
        <w:rPr>
          <w:rFonts w:ascii="Arial" w:hAnsi="Arial" w:cs="Arial"/>
          <w:bCs/>
          <w:szCs w:val="24"/>
        </w:rPr>
      </w:pPr>
      <w:r w:rsidRPr="00DE3EA5">
        <w:rPr>
          <w:rFonts w:ascii="Arial" w:hAnsi="Arial" w:cs="Arial"/>
          <w:bCs/>
          <w:szCs w:val="24"/>
        </w:rPr>
        <w:t>Laboratory Specimens:</w:t>
      </w:r>
    </w:p>
    <w:p w:rsidR="00FC4121" w:rsidRPr="00DE3EA5" w:rsidRDefault="000500EB" w:rsidP="00FC4121">
      <w:pPr>
        <w:rPr>
          <w:rFonts w:ascii="Arial" w:hAnsi="Arial" w:cs="Arial"/>
          <w:bCs/>
          <w:szCs w:val="28"/>
        </w:rPr>
      </w:pPr>
      <w:r>
        <w:rPr>
          <w:rFonts w:ascii="Arial" w:hAnsi="Arial" w:cs="Arial"/>
          <w:bCs/>
          <w:szCs w:val="28"/>
        </w:rPr>
        <w:t>Mink</w:t>
      </w:r>
      <w:r w:rsidR="00FC4121" w:rsidRPr="00DE3EA5">
        <w:rPr>
          <w:rFonts w:ascii="Arial" w:hAnsi="Arial" w:cs="Arial"/>
          <w:bCs/>
          <w:szCs w:val="28"/>
        </w:rPr>
        <w:t xml:space="preserve"> specimens</w:t>
      </w:r>
    </w:p>
    <w:p w:rsidR="00FC4121" w:rsidRPr="00DE3EA5" w:rsidRDefault="00FC4121" w:rsidP="00FC4121">
      <w:pPr>
        <w:rPr>
          <w:rFonts w:ascii="Arial" w:hAnsi="Arial" w:cs="Arial"/>
          <w:bCs/>
          <w:szCs w:val="28"/>
        </w:rPr>
      </w:pPr>
    </w:p>
    <w:p w:rsidR="00FC4121" w:rsidRPr="00DE3EA5" w:rsidRDefault="000A4B50" w:rsidP="00FC4121">
      <w:pPr>
        <w:pStyle w:val="a6"/>
        <w:numPr>
          <w:ilvl w:val="0"/>
          <w:numId w:val="28"/>
        </w:numPr>
        <w:rPr>
          <w:rFonts w:ascii="Arial" w:hAnsi="Arial" w:cs="Arial"/>
          <w:bCs/>
          <w:szCs w:val="28"/>
        </w:rPr>
      </w:pPr>
      <w:r w:rsidRPr="00DE3EA5">
        <w:rPr>
          <w:rFonts w:ascii="Arial" w:hAnsi="Arial" w:cs="Arial"/>
          <w:bCs/>
          <w:szCs w:val="28"/>
        </w:rPr>
        <w:t xml:space="preserve">At this class students have to be able to identify: </w:t>
      </w:r>
      <w:proofErr w:type="spellStart"/>
      <w:r w:rsidRPr="00DE3EA5">
        <w:rPr>
          <w:rFonts w:ascii="Arial" w:hAnsi="Arial" w:cs="Arial"/>
          <w:bCs/>
          <w:szCs w:val="28"/>
        </w:rPr>
        <w:t>Gluteofemoral</w:t>
      </w:r>
      <w:proofErr w:type="spellEnd"/>
      <w:r w:rsidRPr="00DE3EA5">
        <w:rPr>
          <w:rFonts w:ascii="Arial" w:hAnsi="Arial" w:cs="Arial"/>
          <w:bCs/>
          <w:szCs w:val="28"/>
        </w:rPr>
        <w:t xml:space="preserve">, </w:t>
      </w:r>
      <w:r w:rsidR="00FC4121" w:rsidRPr="00DE3EA5">
        <w:rPr>
          <w:rFonts w:ascii="Arial" w:hAnsi="Arial" w:cs="Arial"/>
          <w:bCs/>
          <w:szCs w:val="28"/>
        </w:rPr>
        <w:t>Medial gluteal</w:t>
      </w:r>
      <w:r w:rsidRPr="00DE3EA5">
        <w:rPr>
          <w:rFonts w:ascii="Arial" w:hAnsi="Arial" w:cs="Arial"/>
          <w:bCs/>
          <w:szCs w:val="28"/>
        </w:rPr>
        <w:t xml:space="preserve">, </w:t>
      </w:r>
      <w:r w:rsidR="00FC4121" w:rsidRPr="00DE3EA5">
        <w:rPr>
          <w:rFonts w:ascii="Arial" w:hAnsi="Arial" w:cs="Arial"/>
          <w:bCs/>
          <w:szCs w:val="28"/>
        </w:rPr>
        <w:t xml:space="preserve">Tensor fascia </w:t>
      </w:r>
      <w:proofErr w:type="spellStart"/>
      <w:r w:rsidR="00FC4121" w:rsidRPr="00DE3EA5">
        <w:rPr>
          <w:rFonts w:ascii="Arial" w:hAnsi="Arial" w:cs="Arial"/>
          <w:bCs/>
          <w:szCs w:val="28"/>
        </w:rPr>
        <w:t>latae</w:t>
      </w:r>
      <w:proofErr w:type="spellEnd"/>
      <w:r w:rsidRPr="00DE3EA5">
        <w:rPr>
          <w:rFonts w:ascii="Arial" w:hAnsi="Arial" w:cs="Arial"/>
          <w:bCs/>
          <w:szCs w:val="28"/>
        </w:rPr>
        <w:t xml:space="preserve">, </w:t>
      </w:r>
      <w:r w:rsidR="00FC4121" w:rsidRPr="00DE3EA5">
        <w:rPr>
          <w:rFonts w:ascii="Arial" w:hAnsi="Arial" w:cs="Arial"/>
          <w:bCs/>
          <w:szCs w:val="28"/>
        </w:rPr>
        <w:t>Biceps femoris</w:t>
      </w:r>
      <w:r w:rsidRPr="00DE3EA5">
        <w:rPr>
          <w:rFonts w:ascii="Arial" w:hAnsi="Arial" w:cs="Arial"/>
          <w:bCs/>
          <w:szCs w:val="28"/>
        </w:rPr>
        <w:t xml:space="preserve">, </w:t>
      </w:r>
      <w:r w:rsidR="00FC4121" w:rsidRPr="00DE3EA5">
        <w:rPr>
          <w:rFonts w:ascii="Arial" w:hAnsi="Arial" w:cs="Arial"/>
          <w:bCs/>
          <w:szCs w:val="28"/>
        </w:rPr>
        <w:t>Sartorius</w:t>
      </w:r>
      <w:r w:rsidRPr="00DE3EA5">
        <w:rPr>
          <w:rFonts w:ascii="Arial" w:hAnsi="Arial" w:cs="Arial"/>
          <w:bCs/>
          <w:szCs w:val="28"/>
        </w:rPr>
        <w:t xml:space="preserve">, </w:t>
      </w:r>
      <w:r w:rsidR="00FC4121" w:rsidRPr="00DE3EA5">
        <w:rPr>
          <w:rFonts w:ascii="Arial" w:hAnsi="Arial" w:cs="Arial"/>
          <w:bCs/>
          <w:szCs w:val="28"/>
        </w:rPr>
        <w:t>Semimembranosus</w:t>
      </w:r>
      <w:r w:rsidRPr="00DE3EA5">
        <w:rPr>
          <w:rFonts w:ascii="Arial" w:hAnsi="Arial" w:cs="Arial"/>
          <w:bCs/>
          <w:szCs w:val="28"/>
        </w:rPr>
        <w:t xml:space="preserve">, </w:t>
      </w:r>
      <w:r w:rsidR="00FC4121" w:rsidRPr="00DE3EA5">
        <w:rPr>
          <w:rFonts w:ascii="Arial" w:hAnsi="Arial" w:cs="Arial"/>
          <w:bCs/>
          <w:szCs w:val="28"/>
        </w:rPr>
        <w:t>Semitendinosus</w:t>
      </w:r>
      <w:r w:rsidRPr="00DE3EA5">
        <w:rPr>
          <w:rFonts w:ascii="Arial" w:hAnsi="Arial" w:cs="Arial"/>
          <w:bCs/>
          <w:szCs w:val="28"/>
        </w:rPr>
        <w:t xml:space="preserve">, </w:t>
      </w:r>
      <w:proofErr w:type="spellStart"/>
      <w:r w:rsidR="00FC4121" w:rsidRPr="00DE3EA5">
        <w:rPr>
          <w:rFonts w:ascii="Arial" w:hAnsi="Arial" w:cs="Arial"/>
          <w:bCs/>
          <w:szCs w:val="28"/>
        </w:rPr>
        <w:t>Gracilis</w:t>
      </w:r>
      <w:proofErr w:type="spellEnd"/>
      <w:r w:rsidRPr="00DE3EA5">
        <w:rPr>
          <w:rFonts w:ascii="Arial" w:hAnsi="Arial" w:cs="Arial"/>
          <w:bCs/>
          <w:szCs w:val="28"/>
        </w:rPr>
        <w:t xml:space="preserve">, </w:t>
      </w:r>
      <w:r w:rsidR="00FC4121" w:rsidRPr="00DE3EA5">
        <w:rPr>
          <w:rFonts w:ascii="Arial" w:hAnsi="Arial" w:cs="Arial"/>
          <w:bCs/>
          <w:szCs w:val="28"/>
        </w:rPr>
        <w:t>Adductor femoris</w:t>
      </w:r>
      <w:r w:rsidRPr="00DE3EA5">
        <w:rPr>
          <w:rFonts w:ascii="Arial" w:hAnsi="Arial" w:cs="Arial"/>
          <w:bCs/>
          <w:szCs w:val="28"/>
        </w:rPr>
        <w:t xml:space="preserve"> magnus, Adductor femoris longus, </w:t>
      </w:r>
      <w:r w:rsidR="00FC4121" w:rsidRPr="00DE3EA5">
        <w:rPr>
          <w:rFonts w:ascii="Arial" w:hAnsi="Arial" w:cs="Arial"/>
          <w:bCs/>
          <w:szCs w:val="28"/>
        </w:rPr>
        <w:t>Vastus lateralis</w:t>
      </w:r>
      <w:r w:rsidRPr="00DE3EA5">
        <w:rPr>
          <w:rFonts w:ascii="Arial" w:hAnsi="Arial" w:cs="Arial"/>
          <w:bCs/>
          <w:szCs w:val="28"/>
        </w:rPr>
        <w:t xml:space="preserve">, </w:t>
      </w:r>
      <w:r w:rsidR="00FC4121" w:rsidRPr="00DE3EA5">
        <w:rPr>
          <w:rFonts w:ascii="Arial" w:hAnsi="Arial" w:cs="Arial"/>
          <w:bCs/>
          <w:szCs w:val="28"/>
        </w:rPr>
        <w:t>Gastrocnemius</w:t>
      </w:r>
      <w:r w:rsidRPr="00DE3EA5">
        <w:rPr>
          <w:rFonts w:ascii="Arial" w:hAnsi="Arial" w:cs="Arial"/>
          <w:bCs/>
          <w:szCs w:val="28"/>
        </w:rPr>
        <w:t xml:space="preserve">, </w:t>
      </w:r>
      <w:r w:rsidR="00FC4121" w:rsidRPr="00DE3EA5">
        <w:rPr>
          <w:rFonts w:ascii="Arial" w:hAnsi="Arial" w:cs="Arial"/>
          <w:bCs/>
          <w:szCs w:val="28"/>
        </w:rPr>
        <w:t>Ti</w:t>
      </w:r>
      <w:r w:rsidRPr="00DE3EA5">
        <w:rPr>
          <w:rFonts w:ascii="Arial" w:hAnsi="Arial" w:cs="Arial"/>
          <w:bCs/>
          <w:szCs w:val="28"/>
        </w:rPr>
        <w:t xml:space="preserve">bialis anterior, </w:t>
      </w:r>
      <w:proofErr w:type="spellStart"/>
      <w:r w:rsidR="00FC4121" w:rsidRPr="00DE3EA5">
        <w:rPr>
          <w:rFonts w:ascii="Arial" w:hAnsi="Arial" w:cs="Arial"/>
          <w:bCs/>
          <w:szCs w:val="28"/>
        </w:rPr>
        <w:t>Cancaneal</w:t>
      </w:r>
      <w:proofErr w:type="spellEnd"/>
      <w:r w:rsidR="00FC4121" w:rsidRPr="00DE3EA5">
        <w:rPr>
          <w:rFonts w:ascii="Arial" w:hAnsi="Arial" w:cs="Arial"/>
          <w:bCs/>
          <w:szCs w:val="28"/>
        </w:rPr>
        <w:t xml:space="preserve"> tendon</w:t>
      </w:r>
      <w:r w:rsidRPr="00DE3EA5">
        <w:rPr>
          <w:rFonts w:ascii="Arial" w:hAnsi="Arial" w:cs="Arial"/>
          <w:bCs/>
          <w:szCs w:val="28"/>
        </w:rPr>
        <w:t>.</w:t>
      </w:r>
    </w:p>
    <w:p w:rsidR="00FC4121" w:rsidRDefault="00FC4121" w:rsidP="00FC4121">
      <w:pPr>
        <w:rPr>
          <w:b/>
          <w:bCs/>
          <w:sz w:val="32"/>
          <w:szCs w:val="32"/>
        </w:rPr>
      </w:pPr>
    </w:p>
    <w:p w:rsidR="00FC4121" w:rsidRPr="00771447" w:rsidRDefault="00FC4121" w:rsidP="00771447">
      <w:pPr>
        <w:rPr>
          <w:rFonts w:ascii="Times New Roman" w:hAnsi="Times New Roman"/>
          <w:b/>
          <w:sz w:val="28"/>
          <w:szCs w:val="28"/>
        </w:rPr>
      </w:pPr>
      <w:r w:rsidRPr="00771447">
        <w:rPr>
          <w:rFonts w:ascii="Times New Roman" w:hAnsi="Times New Roman"/>
          <w:b/>
          <w:bCs/>
          <w:sz w:val="28"/>
          <w:szCs w:val="28"/>
        </w:rPr>
        <w:t>Laboratory X</w:t>
      </w:r>
      <w:r w:rsidR="00771447" w:rsidRPr="00771447">
        <w:rPr>
          <w:rFonts w:ascii="Times New Roman" w:hAnsi="Times New Roman"/>
          <w:b/>
          <w:bCs/>
          <w:sz w:val="28"/>
          <w:szCs w:val="28"/>
        </w:rPr>
        <w:t xml:space="preserve"> - </w:t>
      </w:r>
      <w:r w:rsidR="00771447" w:rsidRPr="00771447">
        <w:rPr>
          <w:rFonts w:ascii="Times New Roman" w:hAnsi="Times New Roman"/>
          <w:b/>
          <w:sz w:val="28"/>
          <w:szCs w:val="28"/>
        </w:rPr>
        <w:t>Muscular System of Bird and Rat.</w:t>
      </w:r>
    </w:p>
    <w:p w:rsidR="00FC4121" w:rsidRPr="00DE3EA5" w:rsidRDefault="00771447" w:rsidP="00771447">
      <w:pPr>
        <w:pStyle w:val="a6"/>
        <w:numPr>
          <w:ilvl w:val="0"/>
          <w:numId w:val="24"/>
        </w:numPr>
        <w:rPr>
          <w:rFonts w:ascii="Arial" w:hAnsi="Arial" w:cs="Arial"/>
          <w:bCs/>
          <w:szCs w:val="24"/>
        </w:rPr>
      </w:pPr>
      <w:r w:rsidRPr="00DE3EA5">
        <w:rPr>
          <w:rFonts w:ascii="Arial" w:hAnsi="Arial" w:cs="Arial"/>
          <w:b/>
          <w:szCs w:val="24"/>
        </w:rPr>
        <w:t>Lab Written Exam #2 (based on Weeks 5-8)</w:t>
      </w:r>
      <w:r w:rsidRPr="00DE3EA5">
        <w:rPr>
          <w:rFonts w:ascii="Arial" w:hAnsi="Arial" w:cs="Arial"/>
          <w:szCs w:val="24"/>
        </w:rPr>
        <w:t xml:space="preserve"> – 45 min.</w:t>
      </w:r>
    </w:p>
    <w:p w:rsidR="00FC4121" w:rsidRPr="00DE3EA5" w:rsidRDefault="00771447" w:rsidP="00FC4121">
      <w:pPr>
        <w:pStyle w:val="a6"/>
        <w:numPr>
          <w:ilvl w:val="0"/>
          <w:numId w:val="24"/>
        </w:numPr>
        <w:rPr>
          <w:rFonts w:ascii="Arial" w:hAnsi="Arial" w:cs="Arial"/>
          <w:bCs/>
          <w:szCs w:val="28"/>
        </w:rPr>
      </w:pPr>
      <w:r w:rsidRPr="00DE3EA5">
        <w:rPr>
          <w:rFonts w:ascii="Arial" w:hAnsi="Arial" w:cs="Arial"/>
          <w:bCs/>
          <w:szCs w:val="28"/>
        </w:rPr>
        <w:t>Laboratory Specimens:</w:t>
      </w:r>
    </w:p>
    <w:p w:rsidR="00FC4121" w:rsidRPr="00DE3EA5" w:rsidRDefault="000500EB" w:rsidP="00FC4121">
      <w:pPr>
        <w:rPr>
          <w:rFonts w:ascii="Arial" w:hAnsi="Arial" w:cs="Arial"/>
          <w:bCs/>
          <w:szCs w:val="28"/>
        </w:rPr>
      </w:pPr>
      <w:r>
        <w:rPr>
          <w:rFonts w:ascii="Arial" w:hAnsi="Arial" w:cs="Arial"/>
          <w:bCs/>
          <w:szCs w:val="28"/>
        </w:rPr>
        <w:t>Mink</w:t>
      </w:r>
      <w:r w:rsidR="00FC4121" w:rsidRPr="00DE3EA5">
        <w:rPr>
          <w:rFonts w:ascii="Arial" w:hAnsi="Arial" w:cs="Arial"/>
          <w:bCs/>
          <w:szCs w:val="28"/>
        </w:rPr>
        <w:t xml:space="preserve"> specimen</w:t>
      </w:r>
      <w:r w:rsidR="00771447" w:rsidRPr="00DE3EA5">
        <w:rPr>
          <w:rFonts w:ascii="Arial" w:hAnsi="Arial" w:cs="Arial"/>
          <w:bCs/>
          <w:szCs w:val="28"/>
        </w:rPr>
        <w:t>, Bird specimen or Bird and Rat diagrams of muscles.</w:t>
      </w:r>
    </w:p>
    <w:p w:rsidR="00FC4121" w:rsidRPr="00DE3EA5" w:rsidRDefault="00FC4121" w:rsidP="00FC4121">
      <w:pPr>
        <w:rPr>
          <w:rFonts w:ascii="Arial" w:hAnsi="Arial" w:cs="Arial"/>
          <w:bCs/>
          <w:szCs w:val="28"/>
        </w:rPr>
      </w:pPr>
    </w:p>
    <w:p w:rsidR="00FC4121" w:rsidRPr="00DE3EA5" w:rsidRDefault="002A6846" w:rsidP="00FC4121">
      <w:pPr>
        <w:pStyle w:val="a6"/>
        <w:numPr>
          <w:ilvl w:val="0"/>
          <w:numId w:val="25"/>
        </w:numPr>
        <w:rPr>
          <w:rFonts w:ascii="Arial" w:hAnsi="Arial" w:cs="Arial"/>
          <w:bCs/>
          <w:szCs w:val="28"/>
        </w:rPr>
      </w:pPr>
      <w:r w:rsidRPr="00DE3EA5">
        <w:rPr>
          <w:rFonts w:ascii="Arial" w:hAnsi="Arial" w:cs="Arial"/>
          <w:bCs/>
          <w:szCs w:val="28"/>
        </w:rPr>
        <w:t xml:space="preserve">Students have to finish dissecting </w:t>
      </w:r>
      <w:r w:rsidR="000500EB">
        <w:rPr>
          <w:rFonts w:ascii="Arial" w:hAnsi="Arial" w:cs="Arial"/>
          <w:bCs/>
          <w:szCs w:val="28"/>
        </w:rPr>
        <w:t>mink</w:t>
      </w:r>
      <w:r w:rsidRPr="00DE3EA5">
        <w:rPr>
          <w:rFonts w:ascii="Arial" w:hAnsi="Arial" w:cs="Arial"/>
          <w:bCs/>
          <w:szCs w:val="28"/>
        </w:rPr>
        <w:t>. They already have to be able to identify: M</w:t>
      </w:r>
      <w:r w:rsidR="00FC4121" w:rsidRPr="00DE3EA5">
        <w:rPr>
          <w:rFonts w:ascii="Arial" w:hAnsi="Arial" w:cs="Arial"/>
          <w:bCs/>
          <w:szCs w:val="28"/>
        </w:rPr>
        <w:t>asseter muscle</w:t>
      </w:r>
      <w:r w:rsidRPr="00DE3EA5">
        <w:rPr>
          <w:rFonts w:ascii="Arial" w:hAnsi="Arial" w:cs="Arial"/>
          <w:bCs/>
          <w:szCs w:val="28"/>
        </w:rPr>
        <w:t xml:space="preserve">; </w:t>
      </w:r>
      <w:r w:rsidR="00FC4121" w:rsidRPr="00DE3EA5">
        <w:rPr>
          <w:rFonts w:ascii="Arial" w:hAnsi="Arial" w:cs="Arial"/>
          <w:bCs/>
          <w:szCs w:val="28"/>
        </w:rPr>
        <w:t xml:space="preserve">Serratus dorsalis and </w:t>
      </w:r>
      <w:proofErr w:type="spellStart"/>
      <w:r w:rsidR="00FC4121" w:rsidRPr="00DE3EA5">
        <w:rPr>
          <w:rFonts w:ascii="Arial" w:hAnsi="Arial" w:cs="Arial"/>
          <w:bCs/>
          <w:szCs w:val="28"/>
        </w:rPr>
        <w:t>ventralis</w:t>
      </w:r>
      <w:proofErr w:type="spellEnd"/>
      <w:r w:rsidRPr="00DE3EA5">
        <w:rPr>
          <w:rFonts w:ascii="Arial" w:hAnsi="Arial" w:cs="Arial"/>
          <w:bCs/>
          <w:szCs w:val="28"/>
        </w:rPr>
        <w:t xml:space="preserve">, Sternocleidomastoid muscles, Sternohyoid muscles, </w:t>
      </w:r>
      <w:proofErr w:type="spellStart"/>
      <w:r w:rsidRPr="00DE3EA5">
        <w:rPr>
          <w:rFonts w:ascii="Arial" w:hAnsi="Arial" w:cs="Arial"/>
          <w:bCs/>
          <w:szCs w:val="28"/>
        </w:rPr>
        <w:t>Pectoantebrachialis</w:t>
      </w:r>
      <w:proofErr w:type="spellEnd"/>
      <w:r w:rsidRPr="00DE3EA5">
        <w:rPr>
          <w:rFonts w:ascii="Arial" w:hAnsi="Arial" w:cs="Arial"/>
          <w:bCs/>
          <w:szCs w:val="28"/>
        </w:rPr>
        <w:t xml:space="preserve">, Pectoralis major, Pectoralis minor, </w:t>
      </w:r>
      <w:proofErr w:type="spellStart"/>
      <w:r w:rsidRPr="00DE3EA5">
        <w:rPr>
          <w:rFonts w:ascii="Arial" w:hAnsi="Arial" w:cs="Arial"/>
          <w:bCs/>
          <w:szCs w:val="28"/>
        </w:rPr>
        <w:t>Xyphihumeralis</w:t>
      </w:r>
      <w:proofErr w:type="spellEnd"/>
      <w:r w:rsidRPr="00DE3EA5">
        <w:rPr>
          <w:rFonts w:ascii="Arial" w:hAnsi="Arial" w:cs="Arial"/>
          <w:bCs/>
          <w:szCs w:val="28"/>
        </w:rPr>
        <w:t xml:space="preserve">, </w:t>
      </w:r>
      <w:r w:rsidR="00FC4121" w:rsidRPr="00DE3EA5">
        <w:rPr>
          <w:rFonts w:ascii="Arial" w:hAnsi="Arial" w:cs="Arial"/>
          <w:bCs/>
          <w:szCs w:val="28"/>
        </w:rPr>
        <w:t>External intercostals</w:t>
      </w:r>
      <w:r w:rsidRPr="00DE3EA5">
        <w:rPr>
          <w:rFonts w:ascii="Arial" w:hAnsi="Arial" w:cs="Arial"/>
          <w:bCs/>
          <w:szCs w:val="28"/>
        </w:rPr>
        <w:t xml:space="preserve">, </w:t>
      </w:r>
      <w:r w:rsidR="00FC4121" w:rsidRPr="00DE3EA5">
        <w:rPr>
          <w:rFonts w:ascii="Arial" w:hAnsi="Arial" w:cs="Arial"/>
          <w:bCs/>
          <w:szCs w:val="28"/>
        </w:rPr>
        <w:t>Internal intercostals</w:t>
      </w:r>
      <w:r w:rsidRPr="00DE3EA5">
        <w:rPr>
          <w:rFonts w:ascii="Arial" w:hAnsi="Arial" w:cs="Arial"/>
          <w:bCs/>
          <w:szCs w:val="28"/>
        </w:rPr>
        <w:t xml:space="preserve">, </w:t>
      </w:r>
      <w:r w:rsidR="00FC4121" w:rsidRPr="00DE3EA5">
        <w:rPr>
          <w:rFonts w:ascii="Arial" w:hAnsi="Arial" w:cs="Arial"/>
          <w:bCs/>
          <w:szCs w:val="28"/>
        </w:rPr>
        <w:t>Linea alba</w:t>
      </w:r>
      <w:r w:rsidRPr="00DE3EA5">
        <w:rPr>
          <w:rFonts w:ascii="Arial" w:hAnsi="Arial" w:cs="Arial"/>
          <w:bCs/>
          <w:szCs w:val="28"/>
        </w:rPr>
        <w:t xml:space="preserve">, </w:t>
      </w:r>
      <w:r w:rsidR="00FC4121" w:rsidRPr="00DE3EA5">
        <w:rPr>
          <w:rFonts w:ascii="Arial" w:hAnsi="Arial" w:cs="Arial"/>
          <w:bCs/>
          <w:szCs w:val="28"/>
        </w:rPr>
        <w:t>External abdominal oblique</w:t>
      </w:r>
      <w:r w:rsidRPr="00DE3EA5">
        <w:rPr>
          <w:rFonts w:ascii="Arial" w:hAnsi="Arial" w:cs="Arial"/>
          <w:bCs/>
          <w:szCs w:val="28"/>
        </w:rPr>
        <w:t xml:space="preserve">, </w:t>
      </w:r>
      <w:r w:rsidR="00FC4121" w:rsidRPr="00DE3EA5">
        <w:rPr>
          <w:rFonts w:ascii="Arial" w:hAnsi="Arial" w:cs="Arial"/>
          <w:bCs/>
          <w:szCs w:val="28"/>
        </w:rPr>
        <w:t>Internal abdominal oblique</w:t>
      </w:r>
      <w:r w:rsidRPr="00DE3EA5">
        <w:rPr>
          <w:rFonts w:ascii="Arial" w:hAnsi="Arial" w:cs="Arial"/>
          <w:bCs/>
          <w:szCs w:val="28"/>
        </w:rPr>
        <w:t xml:space="preserve">, </w:t>
      </w:r>
      <w:r w:rsidR="00FC4121" w:rsidRPr="00DE3EA5">
        <w:rPr>
          <w:rFonts w:ascii="Arial" w:hAnsi="Arial" w:cs="Arial"/>
          <w:bCs/>
          <w:szCs w:val="28"/>
        </w:rPr>
        <w:t>Transverse abdominal</w:t>
      </w:r>
      <w:r w:rsidRPr="00DE3EA5">
        <w:rPr>
          <w:rFonts w:ascii="Arial" w:hAnsi="Arial" w:cs="Arial"/>
          <w:bCs/>
          <w:szCs w:val="28"/>
        </w:rPr>
        <w:t xml:space="preserve">, </w:t>
      </w:r>
      <w:r w:rsidR="00FC4121" w:rsidRPr="00DE3EA5">
        <w:rPr>
          <w:rFonts w:ascii="Arial" w:hAnsi="Arial" w:cs="Arial"/>
          <w:bCs/>
          <w:szCs w:val="28"/>
        </w:rPr>
        <w:t>Rectus abdominis</w:t>
      </w:r>
      <w:r w:rsidR="000A4B50" w:rsidRPr="00DE3EA5">
        <w:rPr>
          <w:rFonts w:ascii="Arial" w:hAnsi="Arial" w:cs="Arial"/>
          <w:bCs/>
          <w:szCs w:val="28"/>
        </w:rPr>
        <w:t>,</w:t>
      </w:r>
      <w:r w:rsidRPr="00DE3EA5">
        <w:rPr>
          <w:rFonts w:ascii="Arial" w:hAnsi="Arial" w:cs="Arial"/>
          <w:bCs/>
          <w:szCs w:val="28"/>
        </w:rPr>
        <w:t xml:space="preserve"> Gluteus maxim</w:t>
      </w:r>
      <w:r w:rsidR="000A4B50" w:rsidRPr="00DE3EA5">
        <w:rPr>
          <w:rFonts w:ascii="Arial" w:hAnsi="Arial" w:cs="Arial"/>
          <w:bCs/>
          <w:szCs w:val="28"/>
        </w:rPr>
        <w:t>us,</w:t>
      </w:r>
      <w:r w:rsidRPr="00DE3EA5">
        <w:rPr>
          <w:rFonts w:ascii="Arial" w:hAnsi="Arial" w:cs="Arial"/>
          <w:bCs/>
          <w:szCs w:val="28"/>
        </w:rPr>
        <w:t xml:space="preserve"> Pectineus, </w:t>
      </w:r>
      <w:proofErr w:type="spellStart"/>
      <w:r w:rsidRPr="00DE3EA5">
        <w:rPr>
          <w:rFonts w:ascii="Arial" w:hAnsi="Arial" w:cs="Arial"/>
          <w:bCs/>
          <w:szCs w:val="28"/>
        </w:rPr>
        <w:t>Iliopsis</w:t>
      </w:r>
      <w:proofErr w:type="spellEnd"/>
      <w:r w:rsidRPr="00DE3EA5">
        <w:rPr>
          <w:rFonts w:ascii="Arial" w:hAnsi="Arial" w:cs="Arial"/>
          <w:bCs/>
          <w:szCs w:val="28"/>
        </w:rPr>
        <w:t xml:space="preserve">, </w:t>
      </w:r>
      <w:proofErr w:type="spellStart"/>
      <w:r w:rsidRPr="00DE3EA5">
        <w:rPr>
          <w:rFonts w:ascii="Arial" w:hAnsi="Arial" w:cs="Arial"/>
          <w:bCs/>
          <w:szCs w:val="28"/>
        </w:rPr>
        <w:t>Tennisimus</w:t>
      </w:r>
      <w:proofErr w:type="spellEnd"/>
      <w:r w:rsidRPr="00DE3EA5">
        <w:rPr>
          <w:rFonts w:ascii="Arial" w:hAnsi="Arial" w:cs="Arial"/>
          <w:bCs/>
          <w:szCs w:val="28"/>
        </w:rPr>
        <w:t>, Vastus medialis, Vastus lateralis,</w:t>
      </w:r>
      <w:r w:rsidR="008E1E3B" w:rsidRPr="00DE3EA5">
        <w:rPr>
          <w:rFonts w:ascii="Arial" w:hAnsi="Arial" w:cs="Arial"/>
          <w:bCs/>
          <w:szCs w:val="28"/>
        </w:rPr>
        <w:t xml:space="preserve"> Vastus intermedius, Rectus fem</w:t>
      </w:r>
      <w:r w:rsidRPr="00DE3EA5">
        <w:rPr>
          <w:rFonts w:ascii="Arial" w:hAnsi="Arial" w:cs="Arial"/>
          <w:bCs/>
          <w:szCs w:val="28"/>
        </w:rPr>
        <w:t>oris</w:t>
      </w:r>
      <w:r w:rsidR="000A4B50" w:rsidRPr="00DE3EA5">
        <w:rPr>
          <w:rFonts w:ascii="Arial" w:hAnsi="Arial" w:cs="Arial"/>
          <w:bCs/>
          <w:szCs w:val="28"/>
        </w:rPr>
        <w:t>,</w:t>
      </w:r>
      <w:r w:rsidR="008E1E3B" w:rsidRPr="00DE3EA5">
        <w:rPr>
          <w:rFonts w:ascii="Arial" w:hAnsi="Arial" w:cs="Arial"/>
          <w:bCs/>
          <w:szCs w:val="28"/>
        </w:rPr>
        <w:t xml:space="preserve"> Soleus, Flexor digitorum longus, Extensor digitor</w:t>
      </w:r>
      <w:r w:rsidR="000A4B50" w:rsidRPr="00DE3EA5">
        <w:rPr>
          <w:rFonts w:ascii="Arial" w:hAnsi="Arial" w:cs="Arial"/>
          <w:bCs/>
          <w:szCs w:val="28"/>
        </w:rPr>
        <w:t>um longus</w:t>
      </w:r>
      <w:r w:rsidR="008E1E3B" w:rsidRPr="00DE3EA5">
        <w:rPr>
          <w:rFonts w:ascii="Arial" w:hAnsi="Arial" w:cs="Arial"/>
          <w:bCs/>
          <w:szCs w:val="28"/>
        </w:rPr>
        <w:t>.</w:t>
      </w:r>
    </w:p>
    <w:p w:rsidR="008E1E3B" w:rsidRPr="00DE3EA5" w:rsidRDefault="008E1E3B" w:rsidP="00FC4121">
      <w:pPr>
        <w:pStyle w:val="a6"/>
        <w:numPr>
          <w:ilvl w:val="0"/>
          <w:numId w:val="25"/>
        </w:numPr>
        <w:rPr>
          <w:rFonts w:ascii="Arial" w:hAnsi="Arial" w:cs="Arial"/>
          <w:bCs/>
          <w:szCs w:val="28"/>
        </w:rPr>
      </w:pPr>
      <w:r w:rsidRPr="00DE3EA5">
        <w:rPr>
          <w:rFonts w:ascii="Arial" w:hAnsi="Arial" w:cs="Arial"/>
          <w:bCs/>
          <w:szCs w:val="28"/>
        </w:rPr>
        <w:t xml:space="preserve">Students compare dissected or diagrams of Rat and Bird muscles with those of </w:t>
      </w:r>
      <w:r w:rsidR="000500EB">
        <w:rPr>
          <w:rFonts w:ascii="Arial" w:hAnsi="Arial" w:cs="Arial"/>
          <w:bCs/>
          <w:szCs w:val="28"/>
        </w:rPr>
        <w:t>Mink</w:t>
      </w:r>
      <w:r w:rsidRPr="00DE3EA5">
        <w:rPr>
          <w:rFonts w:ascii="Arial" w:hAnsi="Arial" w:cs="Arial"/>
          <w:bCs/>
          <w:szCs w:val="28"/>
        </w:rPr>
        <w:t>. Discussion of found differences.</w:t>
      </w:r>
    </w:p>
    <w:p w:rsidR="00FC4121" w:rsidRDefault="00FC4121" w:rsidP="00FC4121">
      <w:pPr>
        <w:rPr>
          <w:b/>
          <w:bCs/>
          <w:sz w:val="32"/>
          <w:szCs w:val="32"/>
        </w:rPr>
      </w:pPr>
    </w:p>
    <w:p w:rsidR="00FC4121" w:rsidRPr="008E1E3B" w:rsidRDefault="00FC4121" w:rsidP="00FC4121">
      <w:pPr>
        <w:rPr>
          <w:rFonts w:ascii="Times New Roman" w:hAnsi="Times New Roman"/>
          <w:b/>
          <w:bCs/>
          <w:sz w:val="28"/>
          <w:szCs w:val="28"/>
        </w:rPr>
      </w:pPr>
      <w:r w:rsidRPr="008E1E3B">
        <w:rPr>
          <w:rFonts w:ascii="Times New Roman" w:hAnsi="Times New Roman"/>
          <w:b/>
          <w:bCs/>
          <w:sz w:val="28"/>
          <w:szCs w:val="28"/>
        </w:rPr>
        <w:t>Laboratory XI</w:t>
      </w:r>
      <w:r w:rsidR="008E1E3B" w:rsidRPr="008E1E3B">
        <w:rPr>
          <w:rFonts w:ascii="Times New Roman" w:hAnsi="Times New Roman"/>
          <w:b/>
          <w:bCs/>
          <w:sz w:val="28"/>
          <w:szCs w:val="28"/>
        </w:rPr>
        <w:t xml:space="preserve"> - </w:t>
      </w:r>
      <w:r w:rsidR="008E1E3B" w:rsidRPr="008E1E3B">
        <w:rPr>
          <w:rFonts w:ascii="Times New Roman" w:hAnsi="Times New Roman"/>
          <w:b/>
          <w:sz w:val="28"/>
          <w:szCs w:val="28"/>
        </w:rPr>
        <w:t>Review of Muscular System.</w:t>
      </w:r>
    </w:p>
    <w:p w:rsidR="00FC4121" w:rsidRPr="00DE3EA5" w:rsidRDefault="008E1E3B" w:rsidP="00FC4121">
      <w:pPr>
        <w:rPr>
          <w:rFonts w:ascii="Arial" w:hAnsi="Arial" w:cs="Arial"/>
          <w:bCs/>
          <w:szCs w:val="24"/>
        </w:rPr>
      </w:pPr>
      <w:r w:rsidRPr="00DE3EA5">
        <w:rPr>
          <w:rFonts w:ascii="Arial" w:hAnsi="Arial" w:cs="Arial"/>
          <w:bCs/>
          <w:szCs w:val="24"/>
        </w:rPr>
        <w:t>Laboratory Specimens:</w:t>
      </w:r>
    </w:p>
    <w:p w:rsidR="00FC4121" w:rsidRPr="00DE3EA5" w:rsidRDefault="000500EB" w:rsidP="00FC4121">
      <w:pPr>
        <w:rPr>
          <w:rFonts w:ascii="Arial" w:hAnsi="Arial" w:cs="Arial"/>
          <w:bCs/>
          <w:szCs w:val="28"/>
        </w:rPr>
      </w:pPr>
      <w:r>
        <w:rPr>
          <w:rFonts w:ascii="Arial" w:hAnsi="Arial" w:cs="Arial"/>
          <w:bCs/>
          <w:szCs w:val="28"/>
        </w:rPr>
        <w:t>Mink</w:t>
      </w:r>
      <w:r w:rsidR="00FC4121" w:rsidRPr="00DE3EA5">
        <w:rPr>
          <w:rFonts w:ascii="Arial" w:hAnsi="Arial" w:cs="Arial"/>
          <w:bCs/>
          <w:szCs w:val="28"/>
        </w:rPr>
        <w:t xml:space="preserve"> </w:t>
      </w:r>
      <w:r w:rsidR="008E1E3B" w:rsidRPr="00DE3EA5">
        <w:rPr>
          <w:rFonts w:ascii="Arial" w:hAnsi="Arial" w:cs="Arial"/>
          <w:bCs/>
          <w:szCs w:val="28"/>
        </w:rPr>
        <w:t>Specimen.</w:t>
      </w:r>
      <w:r w:rsidR="007E2801">
        <w:rPr>
          <w:rFonts w:ascii="Arial" w:hAnsi="Arial" w:cs="Arial"/>
          <w:bCs/>
          <w:szCs w:val="28"/>
        </w:rPr>
        <w:t xml:space="preserve"> Comparative</w:t>
      </w:r>
      <w:r w:rsidR="008E1E3B" w:rsidRPr="00DE3EA5">
        <w:rPr>
          <w:rFonts w:ascii="Arial" w:hAnsi="Arial" w:cs="Arial"/>
          <w:bCs/>
          <w:szCs w:val="28"/>
        </w:rPr>
        <w:t xml:space="preserve"> Bird and Rat specimen or diagrams.</w:t>
      </w:r>
    </w:p>
    <w:p w:rsidR="00FC4121" w:rsidRPr="00DE3EA5" w:rsidRDefault="00FC4121" w:rsidP="00FC4121">
      <w:pPr>
        <w:rPr>
          <w:rFonts w:ascii="Arial" w:hAnsi="Arial" w:cs="Arial"/>
          <w:bCs/>
          <w:szCs w:val="28"/>
        </w:rPr>
      </w:pPr>
    </w:p>
    <w:p w:rsidR="00FC4121" w:rsidRPr="00DE3EA5" w:rsidRDefault="00FC4121" w:rsidP="008E1E3B">
      <w:pPr>
        <w:pStyle w:val="a6"/>
        <w:numPr>
          <w:ilvl w:val="0"/>
          <w:numId w:val="26"/>
        </w:numPr>
        <w:rPr>
          <w:rFonts w:ascii="Arial" w:hAnsi="Arial" w:cs="Arial"/>
          <w:bCs/>
          <w:szCs w:val="28"/>
        </w:rPr>
      </w:pPr>
      <w:r w:rsidRPr="00DE3EA5">
        <w:rPr>
          <w:rFonts w:ascii="Arial" w:hAnsi="Arial" w:cs="Arial"/>
          <w:bCs/>
          <w:szCs w:val="28"/>
        </w:rPr>
        <w:t>Review of muscles</w:t>
      </w:r>
      <w:r w:rsidR="008E1E3B" w:rsidRPr="00DE3EA5">
        <w:rPr>
          <w:rFonts w:ascii="Arial" w:hAnsi="Arial" w:cs="Arial"/>
          <w:bCs/>
          <w:szCs w:val="28"/>
        </w:rPr>
        <w:t>.</w:t>
      </w:r>
    </w:p>
    <w:p w:rsidR="00FC4121" w:rsidRPr="00DE3EA5" w:rsidRDefault="008E1E3B" w:rsidP="008E1E3B">
      <w:pPr>
        <w:pStyle w:val="a6"/>
        <w:numPr>
          <w:ilvl w:val="0"/>
          <w:numId w:val="26"/>
        </w:numPr>
        <w:rPr>
          <w:rFonts w:ascii="Arial" w:hAnsi="Arial" w:cs="Arial"/>
          <w:bCs/>
          <w:szCs w:val="28"/>
        </w:rPr>
      </w:pPr>
      <w:r w:rsidRPr="00DE3EA5">
        <w:rPr>
          <w:rFonts w:ascii="Arial" w:hAnsi="Arial" w:cs="Arial"/>
          <w:bCs/>
          <w:szCs w:val="28"/>
        </w:rPr>
        <w:t>Discussion of</w:t>
      </w:r>
      <w:r w:rsidR="00FC4121" w:rsidRPr="00DE3EA5">
        <w:rPr>
          <w:rFonts w:ascii="Arial" w:hAnsi="Arial" w:cs="Arial"/>
          <w:bCs/>
          <w:szCs w:val="28"/>
        </w:rPr>
        <w:t xml:space="preserve"> final exam</w:t>
      </w:r>
      <w:r w:rsidRPr="00DE3EA5">
        <w:rPr>
          <w:rFonts w:ascii="Arial" w:hAnsi="Arial" w:cs="Arial"/>
          <w:bCs/>
          <w:szCs w:val="28"/>
        </w:rPr>
        <w:t xml:space="preserve"> and answers to students</w:t>
      </w:r>
      <w:r w:rsidR="000A4B50" w:rsidRPr="00DE3EA5">
        <w:rPr>
          <w:rFonts w:ascii="Arial" w:hAnsi="Arial" w:cs="Arial"/>
          <w:bCs/>
          <w:szCs w:val="28"/>
        </w:rPr>
        <w:t>’</w:t>
      </w:r>
      <w:r w:rsidRPr="00DE3EA5">
        <w:rPr>
          <w:rFonts w:ascii="Arial" w:hAnsi="Arial" w:cs="Arial"/>
          <w:bCs/>
          <w:szCs w:val="28"/>
        </w:rPr>
        <w:t xml:space="preserve"> questions.</w:t>
      </w:r>
    </w:p>
    <w:p w:rsidR="00FC4121" w:rsidRPr="00761DC5" w:rsidRDefault="00FC4121" w:rsidP="00FC4121">
      <w:pPr>
        <w:rPr>
          <w:b/>
          <w:bCs/>
          <w:szCs w:val="28"/>
        </w:rPr>
      </w:pPr>
    </w:p>
    <w:p w:rsidR="00FC4121" w:rsidRPr="008E1E3B" w:rsidRDefault="00FC4121" w:rsidP="00FC4121">
      <w:pPr>
        <w:rPr>
          <w:rFonts w:ascii="Times New Roman" w:hAnsi="Times New Roman"/>
          <w:b/>
          <w:bCs/>
          <w:sz w:val="28"/>
          <w:szCs w:val="28"/>
        </w:rPr>
      </w:pPr>
      <w:r w:rsidRPr="008E1E3B">
        <w:rPr>
          <w:rFonts w:ascii="Times New Roman" w:hAnsi="Times New Roman"/>
          <w:b/>
          <w:bCs/>
          <w:sz w:val="28"/>
          <w:szCs w:val="28"/>
        </w:rPr>
        <w:t>Laboratory XII</w:t>
      </w:r>
      <w:r w:rsidR="008E1E3B" w:rsidRPr="008E1E3B">
        <w:rPr>
          <w:rFonts w:ascii="Times New Roman" w:hAnsi="Times New Roman"/>
          <w:b/>
          <w:bCs/>
          <w:sz w:val="28"/>
          <w:szCs w:val="28"/>
        </w:rPr>
        <w:t xml:space="preserve"> - </w:t>
      </w:r>
      <w:r w:rsidR="008E1E3B" w:rsidRPr="008E1E3B">
        <w:rPr>
          <w:rFonts w:ascii="Times New Roman" w:hAnsi="Times New Roman"/>
          <w:b/>
          <w:sz w:val="28"/>
          <w:szCs w:val="28"/>
        </w:rPr>
        <w:t>LAB FINAL PRACTICAL EXAM (based on Weeks 6-11)</w:t>
      </w:r>
    </w:p>
    <w:p w:rsidR="00FC4121" w:rsidRDefault="00FC4121" w:rsidP="00FC4121">
      <w:pPr>
        <w:rPr>
          <w:b/>
          <w:bCs/>
          <w:sz w:val="32"/>
          <w:szCs w:val="32"/>
        </w:rPr>
      </w:pPr>
    </w:p>
    <w:p w:rsidR="00FC4121" w:rsidRPr="00DE3EA5" w:rsidRDefault="00FC4121" w:rsidP="008E1E3B">
      <w:pPr>
        <w:pStyle w:val="a6"/>
        <w:numPr>
          <w:ilvl w:val="0"/>
          <w:numId w:val="27"/>
        </w:numPr>
        <w:rPr>
          <w:rFonts w:ascii="Arial" w:hAnsi="Arial" w:cs="Arial"/>
          <w:bCs/>
          <w:szCs w:val="28"/>
        </w:rPr>
      </w:pPr>
      <w:r w:rsidRPr="00DE3EA5">
        <w:rPr>
          <w:rFonts w:ascii="Arial" w:hAnsi="Arial" w:cs="Arial"/>
          <w:b/>
          <w:bCs/>
          <w:szCs w:val="28"/>
        </w:rPr>
        <w:t>Final exam (weeks 8-11)</w:t>
      </w:r>
      <w:r w:rsidR="008E1E3B" w:rsidRPr="00DE3EA5">
        <w:rPr>
          <w:rFonts w:ascii="Arial" w:hAnsi="Arial" w:cs="Arial"/>
          <w:b/>
          <w:bCs/>
          <w:szCs w:val="28"/>
        </w:rPr>
        <w:t xml:space="preserve"> – </w:t>
      </w:r>
      <w:r w:rsidR="008E1E3B" w:rsidRPr="00DE3EA5">
        <w:rPr>
          <w:rFonts w:ascii="Arial" w:hAnsi="Arial" w:cs="Arial"/>
          <w:bCs/>
          <w:szCs w:val="28"/>
        </w:rPr>
        <w:t>1 hour.</w:t>
      </w:r>
    </w:p>
    <w:p w:rsidR="00FC4121" w:rsidRDefault="00FC4121" w:rsidP="000F569A">
      <w:pPr>
        <w:rPr>
          <w:rFonts w:ascii="Times New Roman" w:hAnsi="Times New Roman"/>
          <w:szCs w:val="24"/>
        </w:rPr>
      </w:pPr>
    </w:p>
    <w:p w:rsidR="00197071" w:rsidRDefault="00197071" w:rsidP="00197071">
      <w:pPr>
        <w:rPr>
          <w:rFonts w:ascii="Calisto MT" w:hAnsi="Calisto MT"/>
          <w:b/>
          <w:szCs w:val="24"/>
        </w:rPr>
      </w:pPr>
      <w:r>
        <w:rPr>
          <w:rFonts w:ascii="Calisto MT" w:hAnsi="Calisto MT"/>
          <w:b/>
          <w:szCs w:val="24"/>
        </w:rPr>
        <w:t>University Resources</w:t>
      </w:r>
    </w:p>
    <w:p w:rsidR="00197071" w:rsidRDefault="00197071" w:rsidP="00197071">
      <w:pPr>
        <w:rPr>
          <w:rFonts w:ascii="Calisto MT" w:hAnsi="Calisto MT"/>
          <w:szCs w:val="24"/>
          <w:u w:val="single"/>
        </w:rPr>
      </w:pPr>
      <w:r>
        <w:rPr>
          <w:rFonts w:ascii="Calisto MT" w:hAnsi="Calisto MT"/>
          <w:szCs w:val="24"/>
          <w:u w:val="single"/>
        </w:rPr>
        <w:t>Disabilities Act:</w:t>
      </w:r>
    </w:p>
    <w:p w:rsidR="00197071" w:rsidRDefault="00197071" w:rsidP="00197071">
      <w:pPr>
        <w:rPr>
          <w:rFonts w:ascii="Calisto MT" w:hAnsi="Calisto MT"/>
          <w:szCs w:val="24"/>
        </w:rPr>
      </w:pPr>
      <w:r>
        <w:rPr>
          <w:rFonts w:ascii="Calisto MT" w:hAnsi="Calisto MT"/>
          <w:szCs w:val="24"/>
        </w:rPr>
        <w:t xml:space="preserve">If you have a physical, psychological or learning disability which may interfere with your ability to complete assignments, then please contact Disabled Student Services (DSS), Room M-102 / 718-482-5279.  They will review your concerns and determine with you, </w:t>
      </w:r>
      <w:r>
        <w:rPr>
          <w:rFonts w:ascii="Calisto MT" w:hAnsi="Calisto MT"/>
          <w:szCs w:val="24"/>
        </w:rPr>
        <w:lastRenderedPageBreak/>
        <w:t xml:space="preserve">what accommodations are necessary and appropriate. All documentation of and information regarding disabilities is confidential. </w:t>
      </w:r>
      <w:r>
        <w:rPr>
          <w:rFonts w:ascii="Calisto MT" w:hAnsi="Calisto MT"/>
          <w:b/>
          <w:szCs w:val="24"/>
        </w:rPr>
        <w:t>You must register with the Disabilities Office to receive special accommodations</w:t>
      </w:r>
      <w:r>
        <w:rPr>
          <w:rFonts w:ascii="Calisto MT" w:hAnsi="Calisto MT"/>
          <w:szCs w:val="24"/>
        </w:rPr>
        <w:t>.</w:t>
      </w:r>
    </w:p>
    <w:p w:rsidR="00197071" w:rsidRDefault="00197071" w:rsidP="00197071">
      <w:pPr>
        <w:rPr>
          <w:rFonts w:ascii="Calisto MT" w:hAnsi="Calisto MT"/>
          <w:szCs w:val="24"/>
        </w:rPr>
      </w:pPr>
    </w:p>
    <w:p w:rsidR="00197071" w:rsidRDefault="00197071" w:rsidP="00197071">
      <w:pPr>
        <w:rPr>
          <w:rFonts w:ascii="Calisto MT" w:hAnsi="Calisto MT"/>
          <w:szCs w:val="24"/>
          <w:u w:val="single"/>
        </w:rPr>
      </w:pPr>
      <w:r>
        <w:rPr>
          <w:rFonts w:ascii="Calisto MT" w:hAnsi="Calisto MT"/>
          <w:szCs w:val="24"/>
          <w:u w:val="single"/>
        </w:rPr>
        <w:t>The Writing Center:</w:t>
      </w:r>
    </w:p>
    <w:p w:rsidR="00197071" w:rsidRDefault="00197071" w:rsidP="00197071">
      <w:pPr>
        <w:rPr>
          <w:rFonts w:ascii="Calisto MT" w:hAnsi="Calisto MT"/>
          <w:szCs w:val="24"/>
        </w:rPr>
      </w:pPr>
      <w:r>
        <w:rPr>
          <w:rFonts w:ascii="Calisto MT" w:hAnsi="Calisto MT"/>
          <w:szCs w:val="24"/>
        </w:rPr>
        <w:t>The Writing Center, Room B-200, offers tutoring in writing skills and assistance on individual papers, both for this class and others. The Center is open Monday-Friday from 9:15am-9:00pm.</w:t>
      </w:r>
    </w:p>
    <w:p w:rsidR="00197071" w:rsidRDefault="00197071" w:rsidP="00197071">
      <w:pPr>
        <w:rPr>
          <w:rFonts w:ascii="Calisto MT" w:hAnsi="Calisto MT"/>
          <w:szCs w:val="24"/>
          <w:u w:val="single"/>
        </w:rPr>
      </w:pPr>
    </w:p>
    <w:p w:rsidR="00197071" w:rsidRDefault="00197071" w:rsidP="00197071">
      <w:pPr>
        <w:rPr>
          <w:rFonts w:ascii="Calisto MT" w:hAnsi="Calisto MT"/>
          <w:szCs w:val="24"/>
          <w:u w:val="single"/>
        </w:rPr>
      </w:pPr>
      <w:r>
        <w:rPr>
          <w:rFonts w:ascii="Calisto MT" w:hAnsi="Calisto MT"/>
          <w:szCs w:val="24"/>
          <w:u w:val="single"/>
        </w:rPr>
        <w:t>The Counseling Center:</w:t>
      </w:r>
    </w:p>
    <w:p w:rsidR="00197071" w:rsidRDefault="00197071" w:rsidP="00197071">
      <w:pPr>
        <w:rPr>
          <w:rFonts w:ascii="Calisto MT" w:hAnsi="Calisto MT"/>
          <w:szCs w:val="24"/>
        </w:rPr>
      </w:pPr>
      <w:r>
        <w:rPr>
          <w:rFonts w:ascii="Calisto MT" w:hAnsi="Calisto MT"/>
          <w:szCs w:val="24"/>
        </w:rPr>
        <w:t>The Counseling Center offers a variety of services designed to enhance students’ academic, career and personal development. Among the services offered are:</w:t>
      </w:r>
    </w:p>
    <w:p w:rsidR="00197071" w:rsidRDefault="00197071" w:rsidP="00197071">
      <w:pPr>
        <w:numPr>
          <w:ilvl w:val="0"/>
          <w:numId w:val="1"/>
        </w:numPr>
        <w:rPr>
          <w:rFonts w:ascii="Calisto MT" w:hAnsi="Calisto MT"/>
          <w:szCs w:val="24"/>
        </w:rPr>
      </w:pPr>
      <w:r>
        <w:rPr>
          <w:rFonts w:ascii="Calisto MT" w:hAnsi="Calisto MT"/>
          <w:szCs w:val="24"/>
        </w:rPr>
        <w:t>Edu</w:t>
      </w:r>
      <w:r w:rsidR="001563D8">
        <w:rPr>
          <w:rFonts w:ascii="Calisto MT" w:hAnsi="Calisto MT"/>
          <w:szCs w:val="24"/>
        </w:rPr>
        <w:t>cat</w:t>
      </w:r>
      <w:r w:rsidR="0090010A">
        <w:rPr>
          <w:rFonts w:ascii="Calisto MT" w:hAnsi="Calisto MT"/>
          <w:szCs w:val="24"/>
        </w:rPr>
        <w:t>ion</w:t>
      </w:r>
      <w:r>
        <w:rPr>
          <w:rFonts w:ascii="Calisto MT" w:hAnsi="Calisto MT"/>
          <w:szCs w:val="24"/>
        </w:rPr>
        <w:t xml:space="preserve"> planning</w:t>
      </w:r>
    </w:p>
    <w:p w:rsidR="00197071" w:rsidRDefault="00197071" w:rsidP="00197071">
      <w:pPr>
        <w:numPr>
          <w:ilvl w:val="0"/>
          <w:numId w:val="1"/>
        </w:numPr>
        <w:rPr>
          <w:rFonts w:ascii="Calisto MT" w:hAnsi="Calisto MT"/>
          <w:szCs w:val="24"/>
        </w:rPr>
      </w:pPr>
      <w:r>
        <w:rPr>
          <w:rFonts w:ascii="Calisto MT" w:hAnsi="Calisto MT"/>
          <w:szCs w:val="24"/>
        </w:rPr>
        <w:t>Career Counseling</w:t>
      </w:r>
    </w:p>
    <w:p w:rsidR="00197071" w:rsidRDefault="00197071" w:rsidP="00197071">
      <w:pPr>
        <w:numPr>
          <w:ilvl w:val="0"/>
          <w:numId w:val="1"/>
        </w:numPr>
        <w:rPr>
          <w:rFonts w:ascii="Calisto MT" w:hAnsi="Calisto MT"/>
          <w:szCs w:val="24"/>
        </w:rPr>
      </w:pPr>
      <w:r>
        <w:rPr>
          <w:rFonts w:ascii="Calisto MT" w:hAnsi="Calisto MT"/>
          <w:szCs w:val="24"/>
        </w:rPr>
        <w:t>Personal Counseling (i.e., family issues, anxiety, depression, etc.)</w:t>
      </w:r>
    </w:p>
    <w:p w:rsidR="00197071" w:rsidRDefault="00197071" w:rsidP="00197071">
      <w:pPr>
        <w:numPr>
          <w:ilvl w:val="0"/>
          <w:numId w:val="1"/>
        </w:numPr>
        <w:rPr>
          <w:rFonts w:ascii="Calisto MT" w:hAnsi="Calisto MT"/>
          <w:szCs w:val="24"/>
        </w:rPr>
      </w:pPr>
      <w:r>
        <w:rPr>
          <w:rFonts w:ascii="Calisto MT" w:hAnsi="Calisto MT"/>
          <w:szCs w:val="24"/>
        </w:rPr>
        <w:t>Academic Advisement</w:t>
      </w:r>
    </w:p>
    <w:p w:rsidR="00197071" w:rsidRDefault="00197071" w:rsidP="00197071">
      <w:pPr>
        <w:ind w:left="1440"/>
        <w:rPr>
          <w:rFonts w:ascii="Calisto MT" w:hAnsi="Calisto MT"/>
          <w:szCs w:val="24"/>
        </w:rPr>
      </w:pPr>
    </w:p>
    <w:p w:rsidR="00197071" w:rsidRDefault="00197071" w:rsidP="00197071">
      <w:pPr>
        <w:rPr>
          <w:rFonts w:ascii="Calisto MT" w:hAnsi="Calisto MT"/>
          <w:szCs w:val="24"/>
        </w:rPr>
      </w:pPr>
      <w:r>
        <w:rPr>
          <w:rFonts w:ascii="Calisto MT" w:hAnsi="Calisto MT"/>
          <w:szCs w:val="24"/>
        </w:rPr>
        <w:t>Services are free to LAGCC students, and the Counseling Center is lo</w:t>
      </w:r>
      <w:r w:rsidR="0090010A">
        <w:rPr>
          <w:rFonts w:ascii="Calisto MT" w:hAnsi="Calisto MT"/>
          <w:szCs w:val="24"/>
        </w:rPr>
        <w:t>cat</w:t>
      </w:r>
      <w:r>
        <w:rPr>
          <w:rFonts w:ascii="Calisto MT" w:hAnsi="Calisto MT"/>
          <w:szCs w:val="24"/>
        </w:rPr>
        <w:t>ed in B-100 and can be reached at 718-482-5250.</w:t>
      </w:r>
    </w:p>
    <w:p w:rsidR="00197071" w:rsidRDefault="00197071" w:rsidP="00197071">
      <w:pPr>
        <w:rPr>
          <w:rFonts w:ascii="Calisto MT" w:hAnsi="Calisto MT"/>
          <w:szCs w:val="24"/>
        </w:rPr>
      </w:pPr>
    </w:p>
    <w:p w:rsidR="00197071" w:rsidRDefault="00197071" w:rsidP="0019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Calisto MT" w:hAnsi="Calisto MT"/>
        </w:rPr>
      </w:pPr>
    </w:p>
    <w:p w:rsidR="00197071" w:rsidRDefault="00197071" w:rsidP="0019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Calisto MT" w:hAnsi="Calisto MT"/>
        </w:rPr>
      </w:pPr>
    </w:p>
    <w:p w:rsidR="00197071" w:rsidRDefault="00197071" w:rsidP="00197071">
      <w:pPr>
        <w:rPr>
          <w:rFonts w:ascii="Calisto MT" w:hAnsi="Calisto MT"/>
          <w:szCs w:val="24"/>
        </w:rPr>
      </w:pPr>
      <w:r>
        <w:rPr>
          <w:rFonts w:ascii="Calisto MT" w:hAnsi="Calisto MT"/>
          <w:szCs w:val="24"/>
        </w:rPr>
        <w:t>College regulations regarding cheating will be strictly enforced. The policy on academic integrity is available at the following address:</w:t>
      </w:r>
    </w:p>
    <w:p w:rsidR="00197071" w:rsidRDefault="00197071" w:rsidP="00197071">
      <w:pPr>
        <w:rPr>
          <w:rFonts w:ascii="Calisto MT" w:hAnsi="Calisto MT"/>
          <w:szCs w:val="24"/>
        </w:rPr>
      </w:pPr>
    </w:p>
    <w:p w:rsidR="00197071" w:rsidRPr="00197071" w:rsidRDefault="00197071" w:rsidP="000F569A">
      <w:pPr>
        <w:rPr>
          <w:rFonts w:ascii="Calisto MT" w:hAnsi="Calisto MT"/>
          <w:szCs w:val="24"/>
        </w:rPr>
      </w:pPr>
      <w:r>
        <w:rPr>
          <w:rFonts w:ascii="Calisto MT" w:hAnsi="Calisto MT"/>
          <w:szCs w:val="24"/>
        </w:rPr>
        <w:t>http://library.laguardia.edu/files/pdf/academicintegritypolicy.pdf</w:t>
      </w:r>
    </w:p>
    <w:sectPr w:rsidR="00197071" w:rsidRPr="00197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3E" w:rsidRDefault="00F6663E">
      <w:r>
        <w:separator/>
      </w:r>
    </w:p>
  </w:endnote>
  <w:endnote w:type="continuationSeparator" w:id="0">
    <w:p w:rsidR="00F6663E" w:rsidRDefault="00F6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53" w:rsidRDefault="00365C53" w:rsidP="00E82B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65C53" w:rsidRDefault="00365C53" w:rsidP="00E82B7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53" w:rsidRDefault="00365C53" w:rsidP="00E82B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A71DC">
      <w:rPr>
        <w:rStyle w:val="aa"/>
        <w:noProof/>
      </w:rPr>
      <w:t>7</w:t>
    </w:r>
    <w:r>
      <w:rPr>
        <w:rStyle w:val="aa"/>
      </w:rPr>
      <w:fldChar w:fldCharType="end"/>
    </w:r>
  </w:p>
  <w:p w:rsidR="00365C53" w:rsidRDefault="00365C53" w:rsidP="00E82B7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3E" w:rsidRDefault="00F6663E">
      <w:r>
        <w:separator/>
      </w:r>
    </w:p>
  </w:footnote>
  <w:footnote w:type="continuationSeparator" w:id="0">
    <w:p w:rsidR="00F6663E" w:rsidRDefault="00F6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230"/>
    <w:multiLevelType w:val="hybridMultilevel"/>
    <w:tmpl w:val="57C8F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533D"/>
    <w:multiLevelType w:val="hybridMultilevel"/>
    <w:tmpl w:val="C22E0062"/>
    <w:lvl w:ilvl="0" w:tplc="1826C626">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4288"/>
    <w:multiLevelType w:val="hybridMultilevel"/>
    <w:tmpl w:val="04569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D50"/>
    <w:multiLevelType w:val="hybridMultilevel"/>
    <w:tmpl w:val="F4040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68CF"/>
    <w:multiLevelType w:val="hybridMultilevel"/>
    <w:tmpl w:val="7D0A5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3591"/>
    <w:multiLevelType w:val="hybridMultilevel"/>
    <w:tmpl w:val="0B7E66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37A"/>
    <w:multiLevelType w:val="hybridMultilevel"/>
    <w:tmpl w:val="15DE5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D42C1"/>
    <w:multiLevelType w:val="hybridMultilevel"/>
    <w:tmpl w:val="463AA4F6"/>
    <w:lvl w:ilvl="0" w:tplc="0AEED1F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B6D8A"/>
    <w:multiLevelType w:val="hybridMultilevel"/>
    <w:tmpl w:val="3B3CEA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0F32"/>
    <w:multiLevelType w:val="hybridMultilevel"/>
    <w:tmpl w:val="33FCA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C3C0A"/>
    <w:multiLevelType w:val="hybridMultilevel"/>
    <w:tmpl w:val="463AA4F6"/>
    <w:lvl w:ilvl="0" w:tplc="0AEED1F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675F6"/>
    <w:multiLevelType w:val="hybridMultilevel"/>
    <w:tmpl w:val="8BF81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B91"/>
    <w:multiLevelType w:val="hybridMultilevel"/>
    <w:tmpl w:val="406C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70EF4"/>
    <w:multiLevelType w:val="hybridMultilevel"/>
    <w:tmpl w:val="644C166C"/>
    <w:lvl w:ilvl="0" w:tplc="963E593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337C2"/>
    <w:multiLevelType w:val="hybridMultilevel"/>
    <w:tmpl w:val="CF825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46EDC"/>
    <w:multiLevelType w:val="hybridMultilevel"/>
    <w:tmpl w:val="EF8C8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103B3"/>
    <w:multiLevelType w:val="multilevel"/>
    <w:tmpl w:val="58A6524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8D6C3B"/>
    <w:multiLevelType w:val="hybridMultilevel"/>
    <w:tmpl w:val="7CDC8FAC"/>
    <w:lvl w:ilvl="0" w:tplc="D5DC02F2">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705D9"/>
    <w:multiLevelType w:val="hybridMultilevel"/>
    <w:tmpl w:val="F4040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87FB6"/>
    <w:multiLevelType w:val="hybridMultilevel"/>
    <w:tmpl w:val="37B46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F35CF"/>
    <w:multiLevelType w:val="hybridMultilevel"/>
    <w:tmpl w:val="7C30DC2C"/>
    <w:lvl w:ilvl="0" w:tplc="2CFAD10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D61E1"/>
    <w:multiLevelType w:val="hybridMultilevel"/>
    <w:tmpl w:val="96F00F12"/>
    <w:lvl w:ilvl="0" w:tplc="4BE4D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B6910"/>
    <w:multiLevelType w:val="hybridMultilevel"/>
    <w:tmpl w:val="D07C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C6A1D"/>
    <w:multiLevelType w:val="hybridMultilevel"/>
    <w:tmpl w:val="36721CBC"/>
    <w:lvl w:ilvl="0" w:tplc="AC82A038">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84419"/>
    <w:multiLevelType w:val="hybridMultilevel"/>
    <w:tmpl w:val="47A04242"/>
    <w:lvl w:ilvl="0" w:tplc="69262F68">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12763"/>
    <w:multiLevelType w:val="hybridMultilevel"/>
    <w:tmpl w:val="3E549BB2"/>
    <w:lvl w:ilvl="0" w:tplc="83640B82">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E2F56"/>
    <w:multiLevelType w:val="hybridMultilevel"/>
    <w:tmpl w:val="1C10F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E6516"/>
    <w:multiLevelType w:val="hybridMultilevel"/>
    <w:tmpl w:val="5B0E9526"/>
    <w:lvl w:ilvl="0" w:tplc="765AB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1F6FB6"/>
    <w:multiLevelType w:val="hybridMultilevel"/>
    <w:tmpl w:val="DCDA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75656"/>
    <w:multiLevelType w:val="hybridMultilevel"/>
    <w:tmpl w:val="4DEC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65D58"/>
    <w:multiLevelType w:val="hybridMultilevel"/>
    <w:tmpl w:val="419A3C4E"/>
    <w:lvl w:ilvl="0" w:tplc="7DF0D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F73921"/>
    <w:multiLevelType w:val="hybridMultilevel"/>
    <w:tmpl w:val="158E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
  </w:num>
  <w:num w:numId="4">
    <w:abstractNumId w:val="27"/>
  </w:num>
  <w:num w:numId="5">
    <w:abstractNumId w:val="23"/>
  </w:num>
  <w:num w:numId="6">
    <w:abstractNumId w:val="24"/>
  </w:num>
  <w:num w:numId="7">
    <w:abstractNumId w:val="9"/>
  </w:num>
  <w:num w:numId="8">
    <w:abstractNumId w:val="13"/>
  </w:num>
  <w:num w:numId="9">
    <w:abstractNumId w:val="10"/>
  </w:num>
  <w:num w:numId="10">
    <w:abstractNumId w:val="7"/>
  </w:num>
  <w:num w:numId="11">
    <w:abstractNumId w:val="17"/>
  </w:num>
  <w:num w:numId="12">
    <w:abstractNumId w:val="21"/>
  </w:num>
  <w:num w:numId="13">
    <w:abstractNumId w:val="20"/>
  </w:num>
  <w:num w:numId="14">
    <w:abstractNumId w:val="11"/>
  </w:num>
  <w:num w:numId="15">
    <w:abstractNumId w:val="6"/>
  </w:num>
  <w:num w:numId="16">
    <w:abstractNumId w:val="19"/>
  </w:num>
  <w:num w:numId="17">
    <w:abstractNumId w:val="4"/>
  </w:num>
  <w:num w:numId="18">
    <w:abstractNumId w:val="3"/>
  </w:num>
  <w:num w:numId="19">
    <w:abstractNumId w:val="8"/>
  </w:num>
  <w:num w:numId="20">
    <w:abstractNumId w:val="15"/>
  </w:num>
  <w:num w:numId="21">
    <w:abstractNumId w:val="18"/>
  </w:num>
  <w:num w:numId="22">
    <w:abstractNumId w:val="22"/>
  </w:num>
  <w:num w:numId="23">
    <w:abstractNumId w:val="12"/>
  </w:num>
  <w:num w:numId="24">
    <w:abstractNumId w:val="2"/>
  </w:num>
  <w:num w:numId="25">
    <w:abstractNumId w:val="0"/>
  </w:num>
  <w:num w:numId="26">
    <w:abstractNumId w:val="29"/>
  </w:num>
  <w:num w:numId="27">
    <w:abstractNumId w:val="5"/>
  </w:num>
  <w:num w:numId="28">
    <w:abstractNumId w:val="28"/>
  </w:num>
  <w:num w:numId="29">
    <w:abstractNumId w:val="14"/>
  </w:num>
  <w:num w:numId="30">
    <w:abstractNumId w:val="30"/>
  </w:num>
  <w:num w:numId="31">
    <w:abstractNumId w:val="31"/>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4CD"/>
    <w:rsid w:val="0000324F"/>
    <w:rsid w:val="00031502"/>
    <w:rsid w:val="000500EB"/>
    <w:rsid w:val="000506DF"/>
    <w:rsid w:val="000905A9"/>
    <w:rsid w:val="000A4B50"/>
    <w:rsid w:val="000B6BF3"/>
    <w:rsid w:val="000C3ED4"/>
    <w:rsid w:val="000E69FB"/>
    <w:rsid w:val="000F569A"/>
    <w:rsid w:val="00116B1E"/>
    <w:rsid w:val="00135095"/>
    <w:rsid w:val="001563D8"/>
    <w:rsid w:val="00172F73"/>
    <w:rsid w:val="00183E96"/>
    <w:rsid w:val="00192F16"/>
    <w:rsid w:val="00197071"/>
    <w:rsid w:val="001A5B00"/>
    <w:rsid w:val="00200253"/>
    <w:rsid w:val="00203B71"/>
    <w:rsid w:val="00233908"/>
    <w:rsid w:val="00240185"/>
    <w:rsid w:val="0029279E"/>
    <w:rsid w:val="002A4851"/>
    <w:rsid w:val="002A6846"/>
    <w:rsid w:val="002A6D48"/>
    <w:rsid w:val="002F5AB8"/>
    <w:rsid w:val="0030194F"/>
    <w:rsid w:val="00316057"/>
    <w:rsid w:val="00343C3F"/>
    <w:rsid w:val="003518F3"/>
    <w:rsid w:val="00365C53"/>
    <w:rsid w:val="00377992"/>
    <w:rsid w:val="003822DE"/>
    <w:rsid w:val="003919F8"/>
    <w:rsid w:val="00392A94"/>
    <w:rsid w:val="00392DC1"/>
    <w:rsid w:val="00396752"/>
    <w:rsid w:val="003A29BC"/>
    <w:rsid w:val="003B6211"/>
    <w:rsid w:val="003C3AAE"/>
    <w:rsid w:val="003D0988"/>
    <w:rsid w:val="003F10B2"/>
    <w:rsid w:val="003F3521"/>
    <w:rsid w:val="00414F50"/>
    <w:rsid w:val="00434319"/>
    <w:rsid w:val="0049407A"/>
    <w:rsid w:val="004B3092"/>
    <w:rsid w:val="004D2789"/>
    <w:rsid w:val="004D60B1"/>
    <w:rsid w:val="0052440E"/>
    <w:rsid w:val="0052497B"/>
    <w:rsid w:val="0052533B"/>
    <w:rsid w:val="00543B15"/>
    <w:rsid w:val="00577D72"/>
    <w:rsid w:val="00592AA7"/>
    <w:rsid w:val="00597947"/>
    <w:rsid w:val="005B3CE5"/>
    <w:rsid w:val="005F7CD2"/>
    <w:rsid w:val="00615269"/>
    <w:rsid w:val="00630C3D"/>
    <w:rsid w:val="00661850"/>
    <w:rsid w:val="00671F20"/>
    <w:rsid w:val="006F0051"/>
    <w:rsid w:val="006F3A2B"/>
    <w:rsid w:val="00717565"/>
    <w:rsid w:val="00724706"/>
    <w:rsid w:val="007258EE"/>
    <w:rsid w:val="0073240E"/>
    <w:rsid w:val="007605B2"/>
    <w:rsid w:val="00771447"/>
    <w:rsid w:val="00780CE4"/>
    <w:rsid w:val="007E2801"/>
    <w:rsid w:val="00812470"/>
    <w:rsid w:val="0088174C"/>
    <w:rsid w:val="00884D9F"/>
    <w:rsid w:val="008A75D2"/>
    <w:rsid w:val="008D7EE0"/>
    <w:rsid w:val="008E1E3B"/>
    <w:rsid w:val="0090010A"/>
    <w:rsid w:val="009064CD"/>
    <w:rsid w:val="009208EB"/>
    <w:rsid w:val="009409F8"/>
    <w:rsid w:val="009C4E5A"/>
    <w:rsid w:val="00A17279"/>
    <w:rsid w:val="00A51704"/>
    <w:rsid w:val="00A7138A"/>
    <w:rsid w:val="00AD208C"/>
    <w:rsid w:val="00AE4BEB"/>
    <w:rsid w:val="00B02E99"/>
    <w:rsid w:val="00B21A88"/>
    <w:rsid w:val="00B35177"/>
    <w:rsid w:val="00BC1EE7"/>
    <w:rsid w:val="00C00371"/>
    <w:rsid w:val="00C0476B"/>
    <w:rsid w:val="00C31BA2"/>
    <w:rsid w:val="00C51604"/>
    <w:rsid w:val="00C6713F"/>
    <w:rsid w:val="00C71B29"/>
    <w:rsid w:val="00CA1AE0"/>
    <w:rsid w:val="00CB188D"/>
    <w:rsid w:val="00CB75D7"/>
    <w:rsid w:val="00CD174F"/>
    <w:rsid w:val="00CD78B4"/>
    <w:rsid w:val="00CE4415"/>
    <w:rsid w:val="00D01E59"/>
    <w:rsid w:val="00D52079"/>
    <w:rsid w:val="00D66624"/>
    <w:rsid w:val="00DA71DC"/>
    <w:rsid w:val="00DE3EA5"/>
    <w:rsid w:val="00DF619C"/>
    <w:rsid w:val="00E26FA1"/>
    <w:rsid w:val="00E30CA3"/>
    <w:rsid w:val="00E42D83"/>
    <w:rsid w:val="00E70C6F"/>
    <w:rsid w:val="00E82B78"/>
    <w:rsid w:val="00E84501"/>
    <w:rsid w:val="00EB284B"/>
    <w:rsid w:val="00F20CD0"/>
    <w:rsid w:val="00F3480B"/>
    <w:rsid w:val="00F47F94"/>
    <w:rsid w:val="00F623DC"/>
    <w:rsid w:val="00F6663E"/>
    <w:rsid w:val="00F76BC2"/>
    <w:rsid w:val="00F83BAF"/>
    <w:rsid w:val="00F85D77"/>
    <w:rsid w:val="00FA73F3"/>
    <w:rsid w:val="00FB0187"/>
    <w:rsid w:val="00FC4121"/>
    <w:rsid w:val="00FD62EF"/>
    <w:rsid w:val="00FE14BF"/>
    <w:rsid w:val="00FE72A8"/>
    <w:rsid w:val="00FF1B50"/>
    <w:rsid w:val="00FF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15F6-530F-473B-80BC-B1E8275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64CD"/>
    <w:pPr>
      <w:spacing w:after="0" w:line="240" w:lineRule="auto"/>
    </w:pPr>
    <w:rPr>
      <w:rFonts w:ascii="New York" w:eastAsia="Times New Roman" w:hAnsi="New York"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8A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7071"/>
    <w:rPr>
      <w:rFonts w:ascii="Tahoma" w:hAnsi="Tahoma" w:cs="Tahoma"/>
      <w:sz w:val="16"/>
      <w:szCs w:val="16"/>
    </w:rPr>
  </w:style>
  <w:style w:type="character" w:customStyle="1" w:styleId="a5">
    <w:name w:val="批注框文本 字符"/>
    <w:basedOn w:val="a0"/>
    <w:link w:val="a4"/>
    <w:uiPriority w:val="99"/>
    <w:semiHidden/>
    <w:rsid w:val="00197071"/>
    <w:rPr>
      <w:rFonts w:ascii="Tahoma" w:eastAsia="Times New Roman" w:hAnsi="Tahoma" w:cs="Tahoma"/>
      <w:sz w:val="16"/>
      <w:szCs w:val="16"/>
    </w:rPr>
  </w:style>
  <w:style w:type="paragraph" w:styleId="a6">
    <w:name w:val="List Paragraph"/>
    <w:basedOn w:val="a"/>
    <w:uiPriority w:val="34"/>
    <w:qFormat/>
    <w:rsid w:val="009409F8"/>
    <w:pPr>
      <w:ind w:left="720"/>
      <w:contextualSpacing/>
    </w:pPr>
  </w:style>
  <w:style w:type="character" w:styleId="a7">
    <w:name w:val="Hyperlink"/>
    <w:rsid w:val="009C4E5A"/>
    <w:rPr>
      <w:color w:val="0000FF"/>
      <w:u w:val="single"/>
    </w:rPr>
  </w:style>
  <w:style w:type="paragraph" w:styleId="a8">
    <w:name w:val="footer"/>
    <w:basedOn w:val="a"/>
    <w:link w:val="a9"/>
    <w:rsid w:val="009C4E5A"/>
    <w:pPr>
      <w:tabs>
        <w:tab w:val="center" w:pos="4320"/>
        <w:tab w:val="right" w:pos="8640"/>
      </w:tabs>
    </w:pPr>
    <w:rPr>
      <w:rFonts w:ascii="Verdana" w:hAnsi="Verdana"/>
      <w:sz w:val="28"/>
      <w:szCs w:val="24"/>
    </w:rPr>
  </w:style>
  <w:style w:type="character" w:customStyle="1" w:styleId="a9">
    <w:name w:val="页脚 字符"/>
    <w:basedOn w:val="a0"/>
    <w:link w:val="a8"/>
    <w:rsid w:val="009C4E5A"/>
    <w:rPr>
      <w:rFonts w:ascii="Verdana" w:eastAsia="Times New Roman" w:hAnsi="Verdana" w:cs="Times New Roman"/>
      <w:sz w:val="28"/>
      <w:szCs w:val="24"/>
    </w:rPr>
  </w:style>
  <w:style w:type="character" w:styleId="aa">
    <w:name w:val="page number"/>
    <w:basedOn w:val="a0"/>
    <w:rsid w:val="009C4E5A"/>
  </w:style>
  <w:style w:type="paragraph" w:styleId="ab">
    <w:name w:val="Normal (Web)"/>
    <w:basedOn w:val="a"/>
    <w:uiPriority w:val="99"/>
    <w:semiHidden/>
    <w:unhideWhenUsed/>
    <w:rsid w:val="004B309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uardia.cuny.edu/home/Default.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zakharov@lagcc.cuny.edu" TargetMode="External"/><Relationship Id="rId4" Type="http://schemas.openxmlformats.org/officeDocument/2006/relationships/webSettings" Target="webSettings.xml"/><Relationship Id="rId9" Type="http://schemas.openxmlformats.org/officeDocument/2006/relationships/hyperlink" Target="mailto:bzakharov@lagcc.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13</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YeHanqi</cp:lastModifiedBy>
  <cp:revision>22</cp:revision>
  <dcterms:created xsi:type="dcterms:W3CDTF">2016-06-11T03:32:00Z</dcterms:created>
  <dcterms:modified xsi:type="dcterms:W3CDTF">2019-10-11T14:23:00Z</dcterms:modified>
</cp:coreProperties>
</file>